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19" w:rsidRDefault="00406D19" w:rsidP="00406D19">
      <w:pPr>
        <w:widowControl/>
        <w:shd w:val="clear" w:color="auto" w:fill="FFFFFF"/>
        <w:spacing w:after="90"/>
        <w:jc w:val="center"/>
        <w:outlineLvl w:val="0"/>
        <w:rPr>
          <w:rFonts w:ascii="微软雅黑" w:eastAsia="微软雅黑" w:hAnsi="微软雅黑" w:cs="宋体"/>
          <w:b/>
          <w:bCs/>
          <w:color w:val="262626"/>
          <w:kern w:val="36"/>
          <w:sz w:val="30"/>
          <w:szCs w:val="30"/>
        </w:rPr>
      </w:pPr>
      <w:r w:rsidRPr="00406D19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电气工程学院接收</w:t>
      </w:r>
      <w:r w:rsidR="00525760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外校</w:t>
      </w:r>
      <w:r w:rsidRPr="00406D19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202</w:t>
      </w:r>
      <w:r>
        <w:rPr>
          <w:rFonts w:ascii="微软雅黑" w:eastAsia="微软雅黑" w:hAnsi="微软雅黑" w:cs="宋体"/>
          <w:b/>
          <w:bCs/>
          <w:color w:val="262626"/>
          <w:kern w:val="36"/>
          <w:sz w:val="30"/>
          <w:szCs w:val="30"/>
        </w:rPr>
        <w:t>5</w:t>
      </w:r>
      <w:r w:rsidRPr="00406D19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级推免生复试时间、地点</w:t>
      </w:r>
      <w:r w:rsidR="00525760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安排</w:t>
      </w:r>
      <w:r w:rsidRPr="00406D19">
        <w:rPr>
          <w:rFonts w:ascii="微软雅黑" w:eastAsia="微软雅黑" w:hAnsi="微软雅黑" w:cs="宋体" w:hint="eastAsia"/>
          <w:b/>
          <w:bCs/>
          <w:color w:val="262626"/>
          <w:kern w:val="36"/>
          <w:sz w:val="30"/>
          <w:szCs w:val="30"/>
        </w:rPr>
        <w:t>（更新中）</w:t>
      </w:r>
    </w:p>
    <w:p w:rsidR="00406D19" w:rsidRPr="00406D19" w:rsidRDefault="00406D19" w:rsidP="00406D19">
      <w:pPr>
        <w:widowControl/>
        <w:shd w:val="clear" w:color="auto" w:fill="FFFFFF"/>
        <w:spacing w:after="90"/>
        <w:jc w:val="center"/>
        <w:outlineLvl w:val="0"/>
        <w:rPr>
          <w:rFonts w:ascii="微软雅黑" w:eastAsia="微软雅黑" w:hAnsi="微软雅黑" w:cs="宋体"/>
          <w:b/>
          <w:bCs/>
          <w:color w:val="262626"/>
          <w:kern w:val="36"/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088"/>
        <w:gridCol w:w="1467"/>
        <w:gridCol w:w="1467"/>
        <w:gridCol w:w="1467"/>
        <w:gridCol w:w="1390"/>
        <w:gridCol w:w="1476"/>
        <w:gridCol w:w="1843"/>
        <w:gridCol w:w="1109"/>
      </w:tblGrid>
      <w:tr w:rsidR="005A2E45" w:rsidRPr="00756273" w:rsidTr="00586D9D">
        <w:trPr>
          <w:trHeight w:val="1810"/>
          <w:jc w:val="center"/>
        </w:trPr>
        <w:tc>
          <w:tcPr>
            <w:tcW w:w="846" w:type="dxa"/>
            <w:vAlign w:val="center"/>
          </w:tcPr>
          <w:p w:rsidR="005A2E45" w:rsidRPr="00756273" w:rsidRDefault="005A2E45" w:rsidP="00D129AD">
            <w:pPr>
              <w:jc w:val="center"/>
              <w:rPr>
                <w:rFonts w:ascii="宋体" w:eastAsia="宋体" w:hAnsi="宋体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研究所</w:t>
            </w:r>
          </w:p>
        </w:tc>
        <w:tc>
          <w:tcPr>
            <w:tcW w:w="2088" w:type="dxa"/>
            <w:vAlign w:val="center"/>
          </w:tcPr>
          <w:p w:rsidR="005A2E45" w:rsidRPr="00F15A46" w:rsidRDefault="005A2E45" w:rsidP="00F15A46">
            <w:pPr>
              <w:spacing w:after="75"/>
              <w:rPr>
                <w:rFonts w:ascii="宋体" w:eastAsia="宋体" w:hAnsi="宋体"/>
                <w:color w:val="333333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电机及其控制研究所及航天电气及微</w:t>
            </w:r>
            <w:proofErr w:type="gramStart"/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特</w:t>
            </w:r>
            <w:proofErr w:type="gramEnd"/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电机研究所</w:t>
            </w:r>
          </w:p>
        </w:tc>
        <w:tc>
          <w:tcPr>
            <w:tcW w:w="1467" w:type="dxa"/>
            <w:vAlign w:val="center"/>
          </w:tcPr>
          <w:p w:rsidR="005A2E45" w:rsidRPr="00756273" w:rsidRDefault="005A2E45">
            <w:pPr>
              <w:rPr>
                <w:rFonts w:ascii="宋体" w:eastAsia="宋体" w:hAnsi="宋体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电力系统自动化研究所及电力能源互联及其智能化研究所</w:t>
            </w:r>
          </w:p>
        </w:tc>
        <w:tc>
          <w:tcPr>
            <w:tcW w:w="1467" w:type="dxa"/>
            <w:vAlign w:val="center"/>
          </w:tcPr>
          <w:p w:rsidR="005A2E45" w:rsidRPr="00756273" w:rsidRDefault="005A2E45">
            <w:pPr>
              <w:rPr>
                <w:rFonts w:ascii="宋体" w:eastAsia="宋体" w:hAnsi="宋体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电力电子技术研究所</w:t>
            </w:r>
          </w:p>
        </w:tc>
        <w:tc>
          <w:tcPr>
            <w:tcW w:w="1467" w:type="dxa"/>
            <w:vAlign w:val="center"/>
          </w:tcPr>
          <w:p w:rsidR="005A2E45" w:rsidRPr="00756273" w:rsidRDefault="005A2E45">
            <w:pPr>
              <w:rPr>
                <w:rFonts w:ascii="宋体" w:eastAsia="宋体" w:hAnsi="宋体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电气自动化研究所及系统科学与控制研究所</w:t>
            </w:r>
          </w:p>
        </w:tc>
        <w:tc>
          <w:tcPr>
            <w:tcW w:w="1390" w:type="dxa"/>
            <w:vAlign w:val="center"/>
          </w:tcPr>
          <w:p w:rsidR="005A2E45" w:rsidRPr="00756273" w:rsidRDefault="005A2E45">
            <w:pPr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电工电子新技术研究所</w:t>
            </w:r>
          </w:p>
        </w:tc>
        <w:tc>
          <w:tcPr>
            <w:tcW w:w="1476" w:type="dxa"/>
            <w:vAlign w:val="center"/>
          </w:tcPr>
          <w:p w:rsidR="005A2E45" w:rsidRPr="00756273" w:rsidRDefault="005A2E45">
            <w:pPr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</w:pPr>
            <w:r w:rsidRPr="005A2E45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特种电气交叉研究中心</w:t>
            </w:r>
            <w:r w:rsidRPr="005A2E45"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  <w:t>(电磁环境效应及评估)</w:t>
            </w:r>
          </w:p>
        </w:tc>
        <w:tc>
          <w:tcPr>
            <w:tcW w:w="1843" w:type="dxa"/>
            <w:vAlign w:val="center"/>
          </w:tcPr>
          <w:p w:rsidR="005A2E45" w:rsidRPr="00756273" w:rsidRDefault="005A2E45">
            <w:pPr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</w:pPr>
            <w:r w:rsidRPr="00756273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浙江大学-海军工程大学联合培养专项</w:t>
            </w:r>
          </w:p>
        </w:tc>
        <w:tc>
          <w:tcPr>
            <w:tcW w:w="1109" w:type="dxa"/>
            <w:vAlign w:val="center"/>
          </w:tcPr>
          <w:p w:rsidR="005A2E45" w:rsidRPr="00756273" w:rsidRDefault="005A2E45">
            <w:pPr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</w:pPr>
            <w:r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浙江大学-怀柔实验室联合培养专项</w:t>
            </w:r>
          </w:p>
        </w:tc>
      </w:tr>
      <w:tr w:rsidR="005A2E45" w:rsidRPr="00756273" w:rsidTr="007B1B94">
        <w:trPr>
          <w:trHeight w:val="863"/>
          <w:jc w:val="center"/>
        </w:trPr>
        <w:tc>
          <w:tcPr>
            <w:tcW w:w="846" w:type="dxa"/>
            <w:vAlign w:val="center"/>
          </w:tcPr>
          <w:p w:rsidR="005A2E45" w:rsidRPr="00756273" w:rsidRDefault="005A2E45" w:rsidP="00D129AD">
            <w:pPr>
              <w:jc w:val="center"/>
              <w:rPr>
                <w:rFonts w:ascii="宋体" w:eastAsia="宋体" w:hAnsi="宋体"/>
                <w:b/>
              </w:rPr>
            </w:pPr>
            <w:r w:rsidRPr="00756273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2088" w:type="dxa"/>
            <w:vAlign w:val="center"/>
          </w:tcPr>
          <w:p w:rsidR="00DD086F" w:rsidRDefault="00B145D7" w:rsidP="0055500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9月2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日</w:t>
            </w:r>
          </w:p>
          <w:p w:rsidR="00B145D7" w:rsidRDefault="00B145D7" w:rsidP="0055500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上午8:0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（直博）</w:t>
            </w:r>
          </w:p>
          <w:p w:rsidR="00B145D7" w:rsidRPr="00756273" w:rsidRDefault="00DD086F" w:rsidP="0055500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下午1:3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（硕士）</w:t>
            </w:r>
          </w:p>
        </w:tc>
        <w:tc>
          <w:tcPr>
            <w:tcW w:w="1467" w:type="dxa"/>
            <w:vAlign w:val="center"/>
          </w:tcPr>
          <w:p w:rsidR="005A2E45" w:rsidRPr="00082460" w:rsidRDefault="005B5D2E" w:rsidP="00555000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9月2</w:t>
            </w:r>
            <w:r w:rsidRPr="00082460">
              <w:rPr>
                <w:rFonts w:ascii="宋体" w:eastAsia="宋体" w:hAnsi="宋体"/>
              </w:rPr>
              <w:t>4</w:t>
            </w:r>
            <w:r w:rsidRPr="00082460">
              <w:rPr>
                <w:rFonts w:ascii="宋体" w:eastAsia="宋体" w:hAnsi="宋体" w:hint="eastAsia"/>
              </w:rPr>
              <w:t>日</w:t>
            </w:r>
          </w:p>
          <w:p w:rsidR="00E4603E" w:rsidRPr="00082460" w:rsidRDefault="00E4603E" w:rsidP="00555000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上午9:0</w:t>
            </w:r>
            <w:r w:rsidRPr="00082460">
              <w:rPr>
                <w:rFonts w:ascii="宋体" w:eastAsia="宋体" w:hAnsi="宋体"/>
              </w:rPr>
              <w:t>0</w:t>
            </w:r>
          </w:p>
        </w:tc>
        <w:tc>
          <w:tcPr>
            <w:tcW w:w="1467" w:type="dxa"/>
            <w:vAlign w:val="center"/>
          </w:tcPr>
          <w:p w:rsidR="00C0423E" w:rsidRPr="00082460" w:rsidRDefault="00C0423E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9月2</w:t>
            </w:r>
            <w:r w:rsidRPr="00082460">
              <w:rPr>
                <w:rFonts w:ascii="宋体" w:eastAsia="宋体" w:hAnsi="宋体"/>
              </w:rPr>
              <w:t>5</w:t>
            </w:r>
            <w:r w:rsidRPr="00082460">
              <w:rPr>
                <w:rFonts w:ascii="宋体" w:eastAsia="宋体" w:hAnsi="宋体" w:hint="eastAsia"/>
              </w:rPr>
              <w:t>日</w:t>
            </w:r>
          </w:p>
          <w:p w:rsidR="005A2E45" w:rsidRPr="00082460" w:rsidRDefault="00C0423E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下午1:0</w:t>
            </w:r>
            <w:r w:rsidRPr="00082460">
              <w:rPr>
                <w:rFonts w:ascii="宋体" w:eastAsia="宋体" w:hAnsi="宋体"/>
              </w:rPr>
              <w:t>0</w:t>
            </w:r>
          </w:p>
        </w:tc>
        <w:tc>
          <w:tcPr>
            <w:tcW w:w="1467" w:type="dxa"/>
            <w:vAlign w:val="center"/>
          </w:tcPr>
          <w:p w:rsidR="009E04BC" w:rsidRPr="00082460" w:rsidRDefault="009E04BC" w:rsidP="0015281B">
            <w:pPr>
              <w:rPr>
                <w:rFonts w:ascii="宋体" w:eastAsia="宋体" w:hAnsi="宋体"/>
                <w:color w:val="000000"/>
              </w:rPr>
            </w:pPr>
            <w:r w:rsidRPr="00082460">
              <w:rPr>
                <w:rFonts w:ascii="宋体" w:eastAsia="宋体" w:hAnsi="宋体"/>
                <w:color w:val="000000"/>
              </w:rPr>
              <w:t>9</w:t>
            </w:r>
            <w:r w:rsidRPr="00082460">
              <w:rPr>
                <w:rFonts w:ascii="宋体" w:eastAsia="宋体" w:hAnsi="宋体" w:hint="eastAsia"/>
                <w:color w:val="000000"/>
              </w:rPr>
              <w:t>月2</w:t>
            </w:r>
            <w:r w:rsidRPr="00082460">
              <w:rPr>
                <w:rFonts w:ascii="宋体" w:eastAsia="宋体" w:hAnsi="宋体"/>
                <w:color w:val="000000"/>
              </w:rPr>
              <w:t>4</w:t>
            </w:r>
            <w:r w:rsidRPr="00082460">
              <w:rPr>
                <w:rFonts w:ascii="宋体" w:eastAsia="宋体" w:hAnsi="宋体" w:hint="eastAsia"/>
                <w:color w:val="000000"/>
              </w:rPr>
              <w:t>日</w:t>
            </w:r>
          </w:p>
          <w:p w:rsidR="005A2E45" w:rsidRPr="00082460" w:rsidRDefault="009E04BC" w:rsidP="0015281B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  <w:color w:val="000000"/>
              </w:rPr>
              <w:t>下午1:0</w:t>
            </w:r>
            <w:r w:rsidRPr="00082460">
              <w:rPr>
                <w:rFonts w:ascii="宋体" w:eastAsia="宋体" w:hAnsi="宋体"/>
                <w:color w:val="000000"/>
              </w:rPr>
              <w:t>0</w:t>
            </w:r>
          </w:p>
        </w:tc>
        <w:tc>
          <w:tcPr>
            <w:tcW w:w="1390" w:type="dxa"/>
            <w:vAlign w:val="center"/>
          </w:tcPr>
          <w:p w:rsidR="009E04BC" w:rsidRPr="00082460" w:rsidRDefault="009E04BC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9月2</w:t>
            </w:r>
            <w:r w:rsidRPr="00082460">
              <w:rPr>
                <w:rFonts w:ascii="宋体" w:eastAsia="宋体" w:hAnsi="宋体"/>
              </w:rPr>
              <w:t>4</w:t>
            </w:r>
            <w:r w:rsidRPr="00082460">
              <w:rPr>
                <w:rFonts w:ascii="宋体" w:eastAsia="宋体" w:hAnsi="宋体" w:hint="eastAsia"/>
              </w:rPr>
              <w:t>日</w:t>
            </w:r>
          </w:p>
          <w:p w:rsidR="005A2E45" w:rsidRPr="00082460" w:rsidRDefault="009E04BC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晚上6:0</w:t>
            </w:r>
            <w:r w:rsidRPr="00082460">
              <w:rPr>
                <w:rFonts w:ascii="宋体" w:eastAsia="宋体" w:hAnsi="宋体"/>
              </w:rPr>
              <w:t>0</w:t>
            </w:r>
          </w:p>
        </w:tc>
        <w:tc>
          <w:tcPr>
            <w:tcW w:w="1476" w:type="dxa"/>
            <w:vAlign w:val="center"/>
          </w:tcPr>
          <w:p w:rsidR="005C24C7" w:rsidRPr="00082460" w:rsidRDefault="005C24C7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/>
              </w:rPr>
              <w:t>9月23日</w:t>
            </w:r>
          </w:p>
          <w:p w:rsidR="005A2E45" w:rsidRPr="00082460" w:rsidRDefault="005C24C7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/>
              </w:rPr>
              <w:t>上午9</w:t>
            </w:r>
            <w:r w:rsidRPr="00082460">
              <w:rPr>
                <w:rFonts w:ascii="宋体" w:eastAsia="宋体" w:hAnsi="宋体" w:hint="eastAsia"/>
              </w:rPr>
              <w:t>：0</w:t>
            </w:r>
            <w:r w:rsidRPr="00082460">
              <w:rPr>
                <w:rFonts w:ascii="宋体" w:eastAsia="宋体" w:hAnsi="宋体"/>
              </w:rPr>
              <w:t>0</w:t>
            </w:r>
          </w:p>
        </w:tc>
        <w:tc>
          <w:tcPr>
            <w:tcW w:w="1843" w:type="dxa"/>
            <w:vAlign w:val="center"/>
          </w:tcPr>
          <w:p w:rsidR="005F2C24" w:rsidRDefault="005F2C2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9月2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日</w:t>
            </w:r>
          </w:p>
          <w:p w:rsidR="005A2E45" w:rsidRPr="00082460" w:rsidRDefault="005F2C2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上午9:0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1109" w:type="dxa"/>
            <w:vAlign w:val="center"/>
          </w:tcPr>
          <w:p w:rsidR="00331E9A" w:rsidRDefault="00331E9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9月2</w:t>
            </w: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日</w:t>
            </w:r>
          </w:p>
          <w:p w:rsidR="005A2E45" w:rsidRPr="00756273" w:rsidRDefault="00331E9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下午1:3</w:t>
            </w:r>
            <w:r>
              <w:rPr>
                <w:rFonts w:ascii="宋体" w:eastAsia="宋体" w:hAnsi="宋体"/>
              </w:rPr>
              <w:t>0</w:t>
            </w:r>
          </w:p>
        </w:tc>
      </w:tr>
      <w:tr w:rsidR="005A2E45" w:rsidRPr="00756273" w:rsidTr="00586D9D">
        <w:trPr>
          <w:trHeight w:val="692"/>
          <w:jc w:val="center"/>
        </w:trPr>
        <w:tc>
          <w:tcPr>
            <w:tcW w:w="846" w:type="dxa"/>
            <w:vAlign w:val="center"/>
          </w:tcPr>
          <w:p w:rsidR="005A2E45" w:rsidRPr="00756273" w:rsidRDefault="005A2E45" w:rsidP="00D129AD">
            <w:pPr>
              <w:jc w:val="center"/>
              <w:rPr>
                <w:rFonts w:ascii="宋体" w:eastAsia="宋体" w:hAnsi="宋体"/>
                <w:b/>
              </w:rPr>
            </w:pPr>
            <w:r w:rsidRPr="00756273">
              <w:rPr>
                <w:rFonts w:ascii="宋体" w:eastAsia="宋体" w:hAnsi="宋体" w:hint="eastAsia"/>
                <w:b/>
              </w:rPr>
              <w:t>地点</w:t>
            </w:r>
          </w:p>
        </w:tc>
        <w:tc>
          <w:tcPr>
            <w:tcW w:w="2088" w:type="dxa"/>
            <w:vAlign w:val="center"/>
          </w:tcPr>
          <w:p w:rsidR="005A2E45" w:rsidRDefault="00DD086F">
            <w:pPr>
              <w:rPr>
                <w:rFonts w:ascii="宋体" w:eastAsia="宋体" w:hAnsi="宋体"/>
              </w:rPr>
            </w:pPr>
            <w:r w:rsidRPr="00DD086F">
              <w:rPr>
                <w:rFonts w:ascii="宋体" w:eastAsia="宋体" w:hAnsi="宋体" w:hint="eastAsia"/>
              </w:rPr>
              <w:t>教二</w:t>
            </w:r>
            <w:proofErr w:type="gramStart"/>
            <w:r w:rsidRPr="00DD086F">
              <w:rPr>
                <w:rFonts w:ascii="宋体" w:eastAsia="宋体" w:hAnsi="宋体"/>
              </w:rPr>
              <w:t>114</w:t>
            </w:r>
            <w:proofErr w:type="gramEnd"/>
            <w:r>
              <w:rPr>
                <w:rFonts w:ascii="宋体" w:eastAsia="宋体" w:hAnsi="宋体" w:hint="eastAsia"/>
              </w:rPr>
              <w:t>（直博）</w:t>
            </w:r>
          </w:p>
          <w:p w:rsidR="00DD086F" w:rsidRPr="00756273" w:rsidRDefault="00DD086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教二1</w:t>
            </w:r>
            <w:r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、1</w:t>
            </w:r>
            <w:r>
              <w:rPr>
                <w:rFonts w:ascii="宋体" w:eastAsia="宋体" w:hAnsi="宋体"/>
              </w:rPr>
              <w:t>16</w:t>
            </w:r>
            <w:r>
              <w:rPr>
                <w:rFonts w:ascii="宋体" w:eastAsia="宋体" w:hAnsi="宋体" w:hint="eastAsia"/>
              </w:rPr>
              <w:t>（硕士）</w:t>
            </w:r>
          </w:p>
        </w:tc>
        <w:tc>
          <w:tcPr>
            <w:tcW w:w="1467" w:type="dxa"/>
            <w:vAlign w:val="center"/>
          </w:tcPr>
          <w:p w:rsidR="005A2E45" w:rsidRPr="00082460" w:rsidRDefault="004B77E9" w:rsidP="00BF61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电机工程楼</w:t>
            </w:r>
            <w:r w:rsidR="00BF61DD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/>
              </w:rPr>
              <w:t>01</w:t>
            </w:r>
            <w:r>
              <w:rPr>
                <w:rFonts w:ascii="宋体" w:eastAsia="宋体" w:hAnsi="宋体" w:hint="eastAsia"/>
              </w:rPr>
              <w:t>、3</w:t>
            </w:r>
            <w:r>
              <w:rPr>
                <w:rFonts w:ascii="宋体" w:eastAsia="宋体" w:hAnsi="宋体"/>
              </w:rPr>
              <w:t>18</w:t>
            </w:r>
          </w:p>
        </w:tc>
        <w:tc>
          <w:tcPr>
            <w:tcW w:w="1467" w:type="dxa"/>
            <w:vAlign w:val="center"/>
          </w:tcPr>
          <w:p w:rsidR="005A2E45" w:rsidRPr="00082460" w:rsidRDefault="00C0423E">
            <w:pPr>
              <w:rPr>
                <w:rFonts w:ascii="宋体" w:eastAsia="宋体" w:hAnsi="宋体"/>
              </w:rPr>
            </w:pPr>
            <w:proofErr w:type="gramStart"/>
            <w:r w:rsidRPr="00082460">
              <w:rPr>
                <w:rFonts w:ascii="宋体" w:eastAsia="宋体" w:hAnsi="宋体" w:hint="eastAsia"/>
              </w:rPr>
              <w:t>应电楼4</w:t>
            </w:r>
            <w:r w:rsidRPr="00082460">
              <w:rPr>
                <w:rFonts w:ascii="宋体" w:eastAsia="宋体" w:hAnsi="宋体"/>
              </w:rPr>
              <w:t>01</w:t>
            </w:r>
            <w:r w:rsidRPr="00082460">
              <w:rPr>
                <w:rFonts w:ascii="宋体" w:eastAsia="宋体" w:hAnsi="宋体" w:hint="eastAsia"/>
              </w:rPr>
              <w:t>、1</w:t>
            </w:r>
            <w:r w:rsidRPr="00082460">
              <w:rPr>
                <w:rFonts w:ascii="宋体" w:eastAsia="宋体" w:hAnsi="宋体"/>
              </w:rPr>
              <w:t>00</w:t>
            </w:r>
            <w:proofErr w:type="gramEnd"/>
          </w:p>
        </w:tc>
        <w:tc>
          <w:tcPr>
            <w:tcW w:w="1467" w:type="dxa"/>
            <w:vAlign w:val="center"/>
          </w:tcPr>
          <w:p w:rsidR="005A2E45" w:rsidRPr="00082460" w:rsidRDefault="009E04BC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电机</w:t>
            </w:r>
            <w:r w:rsidR="004B77E9">
              <w:rPr>
                <w:rFonts w:ascii="宋体" w:eastAsia="宋体" w:hAnsi="宋体" w:hint="eastAsia"/>
              </w:rPr>
              <w:t>工程</w:t>
            </w:r>
            <w:r w:rsidRPr="00082460">
              <w:rPr>
                <w:rFonts w:ascii="宋体" w:eastAsia="宋体" w:hAnsi="宋体" w:hint="eastAsia"/>
              </w:rPr>
              <w:t>楼1</w:t>
            </w:r>
            <w:r w:rsidRPr="00082460">
              <w:rPr>
                <w:rFonts w:ascii="宋体" w:eastAsia="宋体" w:hAnsi="宋体"/>
              </w:rPr>
              <w:t>02</w:t>
            </w:r>
          </w:p>
        </w:tc>
        <w:tc>
          <w:tcPr>
            <w:tcW w:w="1390" w:type="dxa"/>
            <w:vAlign w:val="center"/>
          </w:tcPr>
          <w:p w:rsidR="005A2E45" w:rsidRPr="00082460" w:rsidRDefault="009E04BC">
            <w:pPr>
              <w:rPr>
                <w:rFonts w:ascii="宋体" w:eastAsia="宋体" w:hAnsi="宋体"/>
              </w:rPr>
            </w:pPr>
            <w:r w:rsidRPr="00082460">
              <w:rPr>
                <w:rFonts w:ascii="宋体" w:eastAsia="宋体" w:hAnsi="宋体" w:hint="eastAsia"/>
              </w:rPr>
              <w:t>教二</w:t>
            </w:r>
            <w:proofErr w:type="gramStart"/>
            <w:r w:rsidRPr="00082460">
              <w:rPr>
                <w:rFonts w:ascii="宋体" w:eastAsia="宋体" w:hAnsi="宋体" w:hint="eastAsia"/>
              </w:rPr>
              <w:t>3</w:t>
            </w:r>
            <w:r w:rsidRPr="00082460">
              <w:rPr>
                <w:rFonts w:ascii="宋体" w:eastAsia="宋体" w:hAnsi="宋体"/>
              </w:rPr>
              <w:t>13</w:t>
            </w:r>
            <w:proofErr w:type="gramEnd"/>
          </w:p>
        </w:tc>
        <w:tc>
          <w:tcPr>
            <w:tcW w:w="1476" w:type="dxa"/>
          </w:tcPr>
          <w:p w:rsidR="005A2E45" w:rsidRPr="00082460" w:rsidRDefault="005C24C7" w:rsidP="002522AB">
            <w:pPr>
              <w:rPr>
                <w:rFonts w:ascii="宋体" w:eastAsia="宋体" w:hAnsi="宋体"/>
              </w:rPr>
            </w:pPr>
            <w:proofErr w:type="gramStart"/>
            <w:r w:rsidRPr="00082460">
              <w:rPr>
                <w:rFonts w:ascii="宋体" w:eastAsia="宋体" w:hAnsi="宋体" w:hint="eastAsia"/>
              </w:rPr>
              <w:t>电工厂</w:t>
            </w:r>
            <w:proofErr w:type="gramEnd"/>
            <w:r w:rsidR="002522AB" w:rsidRPr="00082460">
              <w:rPr>
                <w:rFonts w:ascii="宋体" w:eastAsia="宋体" w:hAnsi="宋体" w:hint="eastAsia"/>
              </w:rPr>
              <w:t>3</w:t>
            </w:r>
            <w:r w:rsidRPr="00082460">
              <w:rPr>
                <w:rFonts w:ascii="宋体" w:eastAsia="宋体" w:hAnsi="宋体" w:hint="eastAsia"/>
              </w:rPr>
              <w:t>层会议室</w:t>
            </w:r>
          </w:p>
        </w:tc>
        <w:tc>
          <w:tcPr>
            <w:tcW w:w="1843" w:type="dxa"/>
            <w:vAlign w:val="center"/>
          </w:tcPr>
          <w:p w:rsidR="005A2E45" w:rsidRPr="00082460" w:rsidRDefault="00586D9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教二</w:t>
            </w:r>
            <w:proofErr w:type="gramStart"/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14</w:t>
            </w:r>
            <w:proofErr w:type="gramEnd"/>
            <w:r>
              <w:rPr>
                <w:rFonts w:ascii="宋体" w:eastAsia="宋体" w:hAnsi="宋体" w:hint="eastAsia"/>
              </w:rPr>
              <w:t>（直博）教二</w:t>
            </w:r>
            <w:proofErr w:type="gramStart"/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03</w:t>
            </w:r>
            <w:proofErr w:type="gramEnd"/>
            <w:r>
              <w:rPr>
                <w:rFonts w:ascii="宋体" w:eastAsia="宋体" w:hAnsi="宋体" w:hint="eastAsia"/>
              </w:rPr>
              <w:t>（硕士）</w:t>
            </w:r>
          </w:p>
        </w:tc>
        <w:tc>
          <w:tcPr>
            <w:tcW w:w="1109" w:type="dxa"/>
          </w:tcPr>
          <w:p w:rsidR="005A2E45" w:rsidRPr="00756273" w:rsidRDefault="00331E9A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电机工程楼3</w:t>
            </w:r>
            <w:r>
              <w:rPr>
                <w:rFonts w:ascii="宋体" w:eastAsia="宋体" w:hAnsi="宋体"/>
              </w:rPr>
              <w:t>01</w:t>
            </w:r>
          </w:p>
        </w:tc>
      </w:tr>
    </w:tbl>
    <w:p w:rsidR="00055620" w:rsidRPr="00756273" w:rsidRDefault="00055620">
      <w:pPr>
        <w:rPr>
          <w:rFonts w:ascii="宋体" w:eastAsia="宋体" w:hAnsi="宋体"/>
        </w:rPr>
      </w:pPr>
      <w:bookmarkStart w:id="0" w:name="_GoBack"/>
      <w:bookmarkEnd w:id="0"/>
    </w:p>
    <w:sectPr w:rsidR="00055620" w:rsidRPr="00756273" w:rsidSect="00D129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6E"/>
    <w:rsid w:val="00034D6D"/>
    <w:rsid w:val="00041B10"/>
    <w:rsid w:val="000457C7"/>
    <w:rsid w:val="0005248B"/>
    <w:rsid w:val="00055620"/>
    <w:rsid w:val="00082460"/>
    <w:rsid w:val="0015281B"/>
    <w:rsid w:val="001568C8"/>
    <w:rsid w:val="001D278C"/>
    <w:rsid w:val="00204CD7"/>
    <w:rsid w:val="00245D51"/>
    <w:rsid w:val="002522AB"/>
    <w:rsid w:val="0028437B"/>
    <w:rsid w:val="002963FA"/>
    <w:rsid w:val="002C556E"/>
    <w:rsid w:val="003208FE"/>
    <w:rsid w:val="00331E9A"/>
    <w:rsid w:val="00350958"/>
    <w:rsid w:val="00380C57"/>
    <w:rsid w:val="00406D19"/>
    <w:rsid w:val="004A413E"/>
    <w:rsid w:val="004B77E9"/>
    <w:rsid w:val="004E7108"/>
    <w:rsid w:val="00525760"/>
    <w:rsid w:val="00555000"/>
    <w:rsid w:val="00566122"/>
    <w:rsid w:val="00574213"/>
    <w:rsid w:val="00586D9D"/>
    <w:rsid w:val="005A2E45"/>
    <w:rsid w:val="005B5D2E"/>
    <w:rsid w:val="005C24C7"/>
    <w:rsid w:val="005E7C8C"/>
    <w:rsid w:val="005F2C24"/>
    <w:rsid w:val="006D6965"/>
    <w:rsid w:val="006F0A70"/>
    <w:rsid w:val="006F2524"/>
    <w:rsid w:val="00723B94"/>
    <w:rsid w:val="00725683"/>
    <w:rsid w:val="007329C9"/>
    <w:rsid w:val="00756273"/>
    <w:rsid w:val="00761F62"/>
    <w:rsid w:val="00764195"/>
    <w:rsid w:val="00774892"/>
    <w:rsid w:val="00782527"/>
    <w:rsid w:val="007B1B94"/>
    <w:rsid w:val="008813AD"/>
    <w:rsid w:val="008A3C2A"/>
    <w:rsid w:val="008C4105"/>
    <w:rsid w:val="008D5532"/>
    <w:rsid w:val="009548BA"/>
    <w:rsid w:val="00987C4C"/>
    <w:rsid w:val="009A3811"/>
    <w:rsid w:val="009E04BC"/>
    <w:rsid w:val="00A314C5"/>
    <w:rsid w:val="00A43FE9"/>
    <w:rsid w:val="00A86BE8"/>
    <w:rsid w:val="00B145D7"/>
    <w:rsid w:val="00B31EF0"/>
    <w:rsid w:val="00BF61DD"/>
    <w:rsid w:val="00C0423E"/>
    <w:rsid w:val="00C525A1"/>
    <w:rsid w:val="00C77A1C"/>
    <w:rsid w:val="00D129AD"/>
    <w:rsid w:val="00D305FD"/>
    <w:rsid w:val="00DD086F"/>
    <w:rsid w:val="00E2058C"/>
    <w:rsid w:val="00E4603E"/>
    <w:rsid w:val="00E67E9D"/>
    <w:rsid w:val="00F03E87"/>
    <w:rsid w:val="00F12845"/>
    <w:rsid w:val="00F15A46"/>
    <w:rsid w:val="00F73EFD"/>
    <w:rsid w:val="00FA3DCF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0536"/>
  <w15:chartTrackingRefBased/>
  <w15:docId w15:val="{00CDD300-1AD2-4ECD-974F-300E571E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6D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19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725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5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王潇</cp:lastModifiedBy>
  <cp:revision>2</cp:revision>
  <dcterms:created xsi:type="dcterms:W3CDTF">2024-09-23T03:56:00Z</dcterms:created>
  <dcterms:modified xsi:type="dcterms:W3CDTF">2024-09-23T03:56:00Z</dcterms:modified>
</cp:coreProperties>
</file>