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5DC0" w:rsidRPr="00511D6B" w:rsidRDefault="00335DC0" w:rsidP="00335DC0">
      <w:pPr>
        <w:pStyle w:val="a3"/>
        <w:widowControl/>
        <w:adjustRightInd w:val="0"/>
        <w:snapToGrid w:val="0"/>
        <w:spacing w:before="0" w:beforeAutospacing="0" w:after="0" w:afterAutospacing="0" w:line="420" w:lineRule="exact"/>
        <w:jc w:val="center"/>
        <w:rPr>
          <w:rFonts w:ascii="方正小标宋简体" w:eastAsia="方正小标宋简体" w:hAnsi="宋体" w:hint="eastAsia"/>
          <w:b/>
          <w:sz w:val="32"/>
          <w:szCs w:val="32"/>
        </w:rPr>
      </w:pPr>
      <w:r w:rsidRPr="00511D6B">
        <w:rPr>
          <w:rFonts w:ascii="方正小标宋简体" w:eastAsia="方正小标宋简体" w:hAnsi="宋体" w:hint="eastAsia"/>
          <w:b/>
          <w:sz w:val="32"/>
          <w:szCs w:val="32"/>
        </w:rPr>
        <w:t>浙江大学电气工程学院关于接收外校2025年优秀应届本科毕业生免试攻读研究生实施办法</w:t>
      </w:r>
    </w:p>
    <w:p w:rsidR="00335DC0" w:rsidRDefault="00335DC0" w:rsidP="00335DC0">
      <w:pPr>
        <w:widowControl/>
        <w:spacing w:line="360" w:lineRule="auto"/>
        <w:jc w:val="left"/>
        <w:rPr>
          <w:color w:val="000000"/>
          <w:kern w:val="0"/>
          <w:sz w:val="24"/>
          <w:szCs w:val="24"/>
        </w:rPr>
      </w:pPr>
      <w:r>
        <w:rPr>
          <w:color w:val="000000"/>
          <w:kern w:val="0"/>
          <w:sz w:val="24"/>
          <w:szCs w:val="24"/>
        </w:rPr>
        <w:t xml:space="preserve"> </w:t>
      </w:r>
    </w:p>
    <w:p w:rsidR="00335DC0" w:rsidRPr="00335DC0" w:rsidRDefault="00335DC0" w:rsidP="008D1AF7">
      <w:pPr>
        <w:widowControl/>
        <w:spacing w:line="360" w:lineRule="auto"/>
        <w:ind w:firstLine="420"/>
        <w:rPr>
          <w:rFonts w:ascii="宋体" w:hAnsi="宋体"/>
          <w:color w:val="000000"/>
          <w:kern w:val="0"/>
          <w:sz w:val="24"/>
          <w:szCs w:val="24"/>
        </w:rPr>
      </w:pPr>
      <w:bookmarkStart w:id="0" w:name="_Hlk177293969"/>
      <w:bookmarkEnd w:id="0"/>
      <w:r>
        <w:rPr>
          <w:rFonts w:ascii="宋体" w:hAnsi="宋体"/>
          <w:color w:val="000000"/>
          <w:kern w:val="0"/>
          <w:sz w:val="24"/>
          <w:szCs w:val="24"/>
        </w:rPr>
        <w:t>电气工程学院研究生招生录取工作将紧紧围绕立德树人根本任务，坚持</w:t>
      </w:r>
      <w:r w:rsidRPr="00335DC0">
        <w:rPr>
          <w:rFonts w:ascii="宋体" w:hAnsi="宋体"/>
          <w:color w:val="000000"/>
          <w:kern w:val="0"/>
          <w:sz w:val="24"/>
          <w:szCs w:val="24"/>
        </w:rPr>
        <w:t>“</w:t>
      </w:r>
      <w:r>
        <w:rPr>
          <w:rFonts w:ascii="宋体" w:hAnsi="宋体"/>
          <w:color w:val="000000"/>
          <w:kern w:val="0"/>
          <w:sz w:val="24"/>
          <w:szCs w:val="24"/>
        </w:rPr>
        <w:t>按需招生、全面衡量、择优录取和宁缺毋滥</w:t>
      </w:r>
      <w:r w:rsidRPr="00335DC0">
        <w:rPr>
          <w:rFonts w:ascii="宋体" w:hAnsi="宋体"/>
          <w:color w:val="000000"/>
          <w:kern w:val="0"/>
          <w:sz w:val="24"/>
          <w:szCs w:val="24"/>
        </w:rPr>
        <w:t>”</w:t>
      </w:r>
      <w:r>
        <w:rPr>
          <w:rFonts w:ascii="宋体" w:hAnsi="宋体"/>
          <w:color w:val="000000"/>
          <w:kern w:val="0"/>
          <w:sz w:val="24"/>
          <w:szCs w:val="24"/>
        </w:rPr>
        <w:t>原则，坚持以提高人才选拔质量为核心，确保科学规范、公平公正。</w:t>
      </w:r>
      <w:r w:rsidRPr="00335DC0">
        <w:rPr>
          <w:rFonts w:ascii="宋体" w:hAnsi="宋体"/>
          <w:color w:val="000000"/>
          <w:kern w:val="0"/>
          <w:sz w:val="24"/>
          <w:szCs w:val="24"/>
        </w:rPr>
        <w:t>根据教育部及学校关于2025级研究生招生工作管理相关文件精神，结合我院实际，</w:t>
      </w:r>
      <w:r>
        <w:rPr>
          <w:rFonts w:ascii="宋体" w:hAnsi="宋体"/>
          <w:color w:val="000000"/>
          <w:kern w:val="0"/>
          <w:sz w:val="24"/>
          <w:szCs w:val="24"/>
        </w:rPr>
        <w:t>经学院党政联席会议研究，制定</w:t>
      </w:r>
      <w:r w:rsidRPr="00335DC0">
        <w:rPr>
          <w:rFonts w:ascii="宋体" w:hAnsi="宋体" w:hint="eastAsia"/>
          <w:color w:val="000000"/>
          <w:kern w:val="0"/>
          <w:sz w:val="24"/>
          <w:szCs w:val="24"/>
        </w:rPr>
        <w:t>2025年外校优秀应届本科毕业生免试攻读研究生实施办法</w:t>
      </w:r>
      <w:r>
        <w:rPr>
          <w:rFonts w:ascii="宋体" w:hAnsi="宋体"/>
          <w:color w:val="000000"/>
          <w:kern w:val="0"/>
          <w:sz w:val="24"/>
          <w:szCs w:val="24"/>
        </w:rPr>
        <w:t>。</w:t>
      </w:r>
    </w:p>
    <w:p w:rsidR="00335DC0" w:rsidRDefault="00335DC0" w:rsidP="008D1AF7">
      <w:pPr>
        <w:widowControl/>
        <w:numPr>
          <w:ilvl w:val="0"/>
          <w:numId w:val="1"/>
        </w:numPr>
        <w:spacing w:line="360" w:lineRule="auto"/>
        <w:jc w:val="left"/>
        <w:rPr>
          <w:b/>
          <w:bCs/>
          <w:color w:val="000000"/>
          <w:kern w:val="0"/>
          <w:sz w:val="24"/>
          <w:szCs w:val="24"/>
        </w:rPr>
      </w:pPr>
      <w:r>
        <w:rPr>
          <w:rFonts w:ascii="宋体" w:hAnsi="宋体"/>
          <w:b/>
          <w:bCs/>
          <w:color w:val="000000"/>
          <w:kern w:val="0"/>
          <w:sz w:val="24"/>
          <w:szCs w:val="24"/>
        </w:rPr>
        <w:t>组织与领导</w:t>
      </w:r>
    </w:p>
    <w:p w:rsidR="00335DC0" w:rsidRPr="00335DC0" w:rsidRDefault="00335DC0" w:rsidP="008D1AF7">
      <w:pPr>
        <w:widowControl/>
        <w:spacing w:line="360" w:lineRule="auto"/>
        <w:ind w:firstLine="420"/>
        <w:rPr>
          <w:rFonts w:ascii="宋体" w:hAnsi="宋体"/>
          <w:color w:val="000000"/>
          <w:kern w:val="0"/>
          <w:sz w:val="24"/>
          <w:szCs w:val="24"/>
        </w:rPr>
      </w:pPr>
      <w:r w:rsidRPr="00335DC0">
        <w:rPr>
          <w:rFonts w:ascii="宋体" w:hAnsi="宋体" w:hint="eastAsia"/>
          <w:color w:val="000000"/>
          <w:kern w:val="0"/>
          <w:sz w:val="24"/>
          <w:szCs w:val="24"/>
        </w:rPr>
        <w:t>学院研究生招生工作领导小组全面负责本学院研究生推荐免试复试和录取工作。名单如下：</w:t>
      </w:r>
    </w:p>
    <w:p w:rsidR="00335DC0" w:rsidRPr="00335DC0" w:rsidRDefault="00335DC0" w:rsidP="008D1AF7">
      <w:pPr>
        <w:widowControl/>
        <w:spacing w:line="360" w:lineRule="auto"/>
        <w:ind w:firstLine="420"/>
        <w:rPr>
          <w:rFonts w:ascii="宋体" w:hAnsi="宋体"/>
          <w:color w:val="000000"/>
          <w:kern w:val="0"/>
          <w:sz w:val="24"/>
          <w:szCs w:val="24"/>
        </w:rPr>
      </w:pPr>
      <w:r w:rsidRPr="00335DC0">
        <w:rPr>
          <w:rFonts w:ascii="宋体" w:hAnsi="宋体"/>
          <w:color w:val="000000"/>
          <w:kern w:val="0"/>
          <w:sz w:val="24"/>
          <w:szCs w:val="24"/>
        </w:rPr>
        <w:t>组长：盛况  彭列平</w:t>
      </w:r>
    </w:p>
    <w:p w:rsidR="00335DC0" w:rsidRPr="00335DC0" w:rsidRDefault="00335DC0" w:rsidP="008D1AF7">
      <w:pPr>
        <w:widowControl/>
        <w:spacing w:line="360" w:lineRule="auto"/>
        <w:ind w:firstLine="420"/>
        <w:rPr>
          <w:rFonts w:ascii="宋体" w:hAnsi="宋体"/>
          <w:color w:val="000000"/>
          <w:kern w:val="0"/>
          <w:sz w:val="24"/>
          <w:szCs w:val="24"/>
        </w:rPr>
      </w:pPr>
      <w:r w:rsidRPr="00335DC0">
        <w:rPr>
          <w:rFonts w:ascii="宋体" w:hAnsi="宋体"/>
          <w:color w:val="000000"/>
          <w:kern w:val="0"/>
          <w:sz w:val="24"/>
          <w:szCs w:val="24"/>
        </w:rPr>
        <w:t>副组长：</w:t>
      </w:r>
      <w:proofErr w:type="gramStart"/>
      <w:r w:rsidRPr="00335DC0">
        <w:rPr>
          <w:rFonts w:ascii="宋体" w:hAnsi="宋体"/>
          <w:color w:val="000000"/>
          <w:kern w:val="0"/>
          <w:sz w:val="24"/>
          <w:szCs w:val="24"/>
        </w:rPr>
        <w:t>李武华</w:t>
      </w:r>
      <w:proofErr w:type="gramEnd"/>
      <w:r w:rsidRPr="00335DC0">
        <w:rPr>
          <w:rFonts w:ascii="宋体" w:hAnsi="宋体"/>
          <w:color w:val="000000"/>
          <w:kern w:val="0"/>
          <w:sz w:val="24"/>
          <w:szCs w:val="24"/>
        </w:rPr>
        <w:t xml:space="preserve">  鲁小双  杨欢  丁一</w:t>
      </w:r>
    </w:p>
    <w:p w:rsidR="00335DC0" w:rsidRPr="00335DC0" w:rsidRDefault="00335DC0" w:rsidP="008D1AF7">
      <w:pPr>
        <w:widowControl/>
        <w:spacing w:line="360" w:lineRule="auto"/>
        <w:ind w:firstLine="420"/>
        <w:rPr>
          <w:rFonts w:ascii="宋体" w:hAnsi="宋体"/>
          <w:color w:val="000000"/>
          <w:kern w:val="0"/>
          <w:sz w:val="24"/>
          <w:szCs w:val="24"/>
        </w:rPr>
      </w:pPr>
      <w:r w:rsidRPr="00335DC0">
        <w:rPr>
          <w:rFonts w:ascii="宋体" w:hAnsi="宋体"/>
          <w:color w:val="000000"/>
          <w:kern w:val="0"/>
          <w:sz w:val="24"/>
          <w:szCs w:val="24"/>
        </w:rPr>
        <w:t>成员： 卢琴芬 年</w:t>
      </w:r>
      <w:proofErr w:type="gramStart"/>
      <w:r w:rsidRPr="00335DC0">
        <w:rPr>
          <w:rFonts w:ascii="宋体" w:hAnsi="宋体"/>
          <w:color w:val="000000"/>
          <w:kern w:val="0"/>
          <w:sz w:val="24"/>
          <w:szCs w:val="24"/>
        </w:rPr>
        <w:t>珩</w:t>
      </w:r>
      <w:proofErr w:type="gramEnd"/>
      <w:r w:rsidRPr="00335DC0">
        <w:rPr>
          <w:rFonts w:ascii="宋体" w:hAnsi="宋体"/>
          <w:color w:val="000000"/>
          <w:kern w:val="0"/>
          <w:sz w:val="24"/>
          <w:szCs w:val="24"/>
        </w:rPr>
        <w:t xml:space="preserve"> </w:t>
      </w:r>
      <w:proofErr w:type="gramStart"/>
      <w:r w:rsidRPr="00335DC0">
        <w:rPr>
          <w:rFonts w:ascii="宋体" w:hAnsi="宋体"/>
          <w:color w:val="000000"/>
          <w:kern w:val="0"/>
          <w:sz w:val="24"/>
          <w:szCs w:val="24"/>
        </w:rPr>
        <w:t>汪震</w:t>
      </w:r>
      <w:proofErr w:type="gramEnd"/>
      <w:r w:rsidRPr="00335DC0">
        <w:rPr>
          <w:rFonts w:ascii="宋体" w:hAnsi="宋体"/>
          <w:color w:val="000000"/>
          <w:kern w:val="0"/>
          <w:sz w:val="24"/>
          <w:szCs w:val="24"/>
        </w:rPr>
        <w:t xml:space="preserve"> 陈向荣 林振智 徐德鸿 陈敏</w:t>
      </w:r>
      <w:r w:rsidRPr="00335DC0">
        <w:rPr>
          <w:rFonts w:ascii="宋体" w:hAnsi="宋体" w:hint="eastAsia"/>
          <w:color w:val="000000"/>
          <w:kern w:val="0"/>
          <w:sz w:val="24"/>
          <w:szCs w:val="24"/>
        </w:rPr>
        <w:t>(</w:t>
      </w:r>
      <w:r w:rsidRPr="00335DC0">
        <w:rPr>
          <w:rFonts w:ascii="宋体" w:hAnsi="宋体"/>
          <w:color w:val="000000"/>
          <w:kern w:val="0"/>
          <w:sz w:val="24"/>
          <w:szCs w:val="24"/>
        </w:rPr>
        <w:t>工号：0004118) 陈敏</w:t>
      </w:r>
      <w:r w:rsidRPr="00335DC0">
        <w:rPr>
          <w:rFonts w:ascii="宋体" w:hAnsi="宋体" w:hint="eastAsia"/>
          <w:color w:val="000000"/>
          <w:kern w:val="0"/>
          <w:sz w:val="24"/>
          <w:szCs w:val="24"/>
        </w:rPr>
        <w:t>(</w:t>
      </w:r>
      <w:r w:rsidRPr="00335DC0">
        <w:rPr>
          <w:rFonts w:ascii="宋体" w:hAnsi="宋体"/>
          <w:color w:val="000000"/>
          <w:kern w:val="0"/>
          <w:sz w:val="24"/>
          <w:szCs w:val="24"/>
        </w:rPr>
        <w:t xml:space="preserve">工号：0007203) 杨仕友 潘丽萍 </w:t>
      </w:r>
      <w:proofErr w:type="gramStart"/>
      <w:r w:rsidRPr="00335DC0">
        <w:rPr>
          <w:rFonts w:ascii="宋体" w:hAnsi="宋体"/>
          <w:color w:val="000000"/>
          <w:kern w:val="0"/>
          <w:sz w:val="24"/>
          <w:szCs w:val="24"/>
        </w:rPr>
        <w:t>厉小润</w:t>
      </w:r>
      <w:proofErr w:type="gramEnd"/>
      <w:r w:rsidRPr="00335DC0">
        <w:rPr>
          <w:rFonts w:ascii="宋体" w:hAnsi="宋体"/>
          <w:color w:val="000000"/>
          <w:kern w:val="0"/>
          <w:sz w:val="24"/>
          <w:szCs w:val="24"/>
        </w:rPr>
        <w:t xml:space="preserve"> </w:t>
      </w:r>
      <w:proofErr w:type="gramStart"/>
      <w:r w:rsidRPr="00335DC0">
        <w:rPr>
          <w:rFonts w:ascii="宋体" w:hAnsi="宋体"/>
          <w:color w:val="000000"/>
          <w:kern w:val="0"/>
          <w:sz w:val="24"/>
          <w:szCs w:val="24"/>
        </w:rPr>
        <w:t>刘妹琴</w:t>
      </w:r>
      <w:proofErr w:type="gramEnd"/>
      <w:r w:rsidRPr="00335DC0">
        <w:rPr>
          <w:rFonts w:ascii="宋体" w:hAnsi="宋体"/>
          <w:color w:val="000000"/>
          <w:kern w:val="0"/>
          <w:sz w:val="24"/>
          <w:szCs w:val="24"/>
        </w:rPr>
        <w:t xml:space="preserve"> 于淼 彭勇刚 </w:t>
      </w:r>
      <w:proofErr w:type="gramStart"/>
      <w:r w:rsidRPr="00335DC0">
        <w:rPr>
          <w:rFonts w:ascii="宋体" w:hAnsi="宋体"/>
          <w:color w:val="000000"/>
          <w:kern w:val="0"/>
          <w:sz w:val="24"/>
          <w:szCs w:val="24"/>
        </w:rPr>
        <w:t>许霁玉</w:t>
      </w:r>
      <w:proofErr w:type="gramEnd"/>
      <w:r w:rsidRPr="00335DC0">
        <w:rPr>
          <w:rFonts w:ascii="宋体" w:hAnsi="宋体"/>
          <w:color w:val="000000"/>
          <w:kern w:val="0"/>
          <w:sz w:val="24"/>
          <w:szCs w:val="24"/>
        </w:rPr>
        <w:t xml:space="preserve"> </w:t>
      </w:r>
      <w:r w:rsidRPr="00335DC0">
        <w:rPr>
          <w:rFonts w:ascii="宋体" w:hAnsi="宋体" w:hint="eastAsia"/>
          <w:color w:val="000000"/>
          <w:kern w:val="0"/>
          <w:sz w:val="24"/>
          <w:szCs w:val="24"/>
        </w:rPr>
        <w:t xml:space="preserve">许诺 </w:t>
      </w:r>
      <w:r w:rsidRPr="00335DC0">
        <w:rPr>
          <w:rFonts w:ascii="宋体" w:hAnsi="宋体"/>
          <w:color w:val="000000"/>
          <w:kern w:val="0"/>
          <w:sz w:val="24"/>
          <w:szCs w:val="24"/>
        </w:rPr>
        <w:t xml:space="preserve">周星 </w:t>
      </w:r>
      <w:proofErr w:type="gramStart"/>
      <w:r w:rsidRPr="00335DC0">
        <w:rPr>
          <w:rFonts w:ascii="宋体" w:hAnsi="宋体"/>
          <w:color w:val="000000"/>
          <w:kern w:val="0"/>
          <w:sz w:val="24"/>
          <w:szCs w:val="24"/>
        </w:rPr>
        <w:t>金若君</w:t>
      </w:r>
      <w:proofErr w:type="gramEnd"/>
      <w:r w:rsidRPr="00335DC0">
        <w:rPr>
          <w:rFonts w:ascii="宋体" w:hAnsi="宋体"/>
          <w:color w:val="000000"/>
          <w:kern w:val="0"/>
          <w:sz w:val="24"/>
          <w:szCs w:val="24"/>
        </w:rPr>
        <w:t xml:space="preserve"> 王潇 杨小雪 </w:t>
      </w:r>
    </w:p>
    <w:p w:rsidR="00335DC0" w:rsidRPr="00335DC0" w:rsidRDefault="00335DC0" w:rsidP="008D1AF7">
      <w:pPr>
        <w:widowControl/>
        <w:spacing w:line="360" w:lineRule="auto"/>
        <w:ind w:firstLine="420"/>
        <w:rPr>
          <w:rFonts w:ascii="宋体" w:hAnsi="宋体"/>
          <w:color w:val="000000"/>
          <w:kern w:val="0"/>
          <w:sz w:val="24"/>
          <w:szCs w:val="24"/>
        </w:rPr>
      </w:pPr>
      <w:r w:rsidRPr="00335DC0">
        <w:rPr>
          <w:rFonts w:ascii="宋体" w:hAnsi="宋体"/>
          <w:color w:val="000000"/>
          <w:kern w:val="0"/>
          <w:sz w:val="24"/>
          <w:szCs w:val="24"/>
        </w:rPr>
        <w:t>咨询联系人：研究生教育教学办公室 王潇</w:t>
      </w:r>
    </w:p>
    <w:p w:rsidR="00335DC0" w:rsidRPr="00335DC0" w:rsidRDefault="00335DC0" w:rsidP="008D1AF7">
      <w:pPr>
        <w:widowControl/>
        <w:spacing w:line="360" w:lineRule="auto"/>
        <w:ind w:firstLine="420"/>
        <w:rPr>
          <w:rFonts w:ascii="宋体" w:hAnsi="宋体"/>
          <w:color w:val="000000"/>
          <w:kern w:val="0"/>
          <w:sz w:val="24"/>
          <w:szCs w:val="24"/>
        </w:rPr>
      </w:pPr>
      <w:r w:rsidRPr="00335DC0">
        <w:rPr>
          <w:rFonts w:ascii="宋体" w:hAnsi="宋体"/>
          <w:color w:val="000000"/>
          <w:kern w:val="0"/>
          <w:sz w:val="24"/>
          <w:szCs w:val="24"/>
        </w:rPr>
        <w:t>咨询地点：浙江大学玉泉校区教二</w:t>
      </w:r>
      <w:proofErr w:type="gramStart"/>
      <w:r w:rsidRPr="00335DC0">
        <w:rPr>
          <w:rFonts w:ascii="宋体" w:hAnsi="宋体"/>
          <w:color w:val="000000"/>
          <w:kern w:val="0"/>
          <w:sz w:val="24"/>
          <w:szCs w:val="24"/>
        </w:rPr>
        <w:t>410</w:t>
      </w:r>
      <w:proofErr w:type="gramEnd"/>
      <w:r w:rsidRPr="00335DC0">
        <w:rPr>
          <w:rFonts w:ascii="宋体" w:hAnsi="宋体"/>
          <w:color w:val="000000"/>
          <w:kern w:val="0"/>
          <w:sz w:val="24"/>
          <w:szCs w:val="24"/>
        </w:rPr>
        <w:t>室</w:t>
      </w:r>
    </w:p>
    <w:p w:rsidR="00335DC0" w:rsidRPr="00335DC0" w:rsidRDefault="00335DC0" w:rsidP="008D1AF7">
      <w:pPr>
        <w:widowControl/>
        <w:spacing w:line="360" w:lineRule="auto"/>
        <w:ind w:firstLine="420"/>
        <w:rPr>
          <w:rFonts w:ascii="宋体" w:hAnsi="宋体"/>
          <w:color w:val="000000"/>
          <w:kern w:val="0"/>
          <w:sz w:val="24"/>
          <w:szCs w:val="24"/>
        </w:rPr>
      </w:pPr>
      <w:r w:rsidRPr="00335DC0">
        <w:rPr>
          <w:rFonts w:ascii="宋体" w:hAnsi="宋体"/>
          <w:color w:val="000000"/>
          <w:kern w:val="0"/>
          <w:sz w:val="24"/>
          <w:szCs w:val="24"/>
        </w:rPr>
        <w:t>咨询电话：0571-87951691</w:t>
      </w:r>
    </w:p>
    <w:p w:rsidR="00335DC0" w:rsidRPr="00335DC0" w:rsidRDefault="00335DC0" w:rsidP="008D1AF7">
      <w:pPr>
        <w:widowControl/>
        <w:spacing w:line="360" w:lineRule="auto"/>
        <w:ind w:firstLine="420"/>
        <w:rPr>
          <w:rFonts w:ascii="宋体" w:hAnsi="宋体"/>
          <w:color w:val="000000"/>
          <w:kern w:val="0"/>
          <w:sz w:val="24"/>
          <w:szCs w:val="24"/>
        </w:rPr>
      </w:pPr>
      <w:r w:rsidRPr="00335DC0">
        <w:rPr>
          <w:rFonts w:ascii="宋体" w:hAnsi="宋体"/>
          <w:color w:val="000000"/>
          <w:kern w:val="0"/>
          <w:sz w:val="24"/>
          <w:szCs w:val="24"/>
        </w:rPr>
        <w:t>咨询邮箱：</w:t>
      </w:r>
      <w:r>
        <w:rPr>
          <w:kern w:val="0"/>
          <w:sz w:val="24"/>
          <w:szCs w:val="24"/>
        </w:rPr>
        <w:t>eewangxiao@zju.edu.cn</w:t>
      </w:r>
    </w:p>
    <w:p w:rsidR="00335DC0" w:rsidRPr="00335DC0" w:rsidRDefault="00335DC0" w:rsidP="008D1AF7">
      <w:pPr>
        <w:widowControl/>
        <w:spacing w:line="360" w:lineRule="auto"/>
        <w:ind w:firstLine="420"/>
        <w:rPr>
          <w:rFonts w:ascii="宋体" w:hAnsi="宋体"/>
          <w:color w:val="000000"/>
          <w:kern w:val="0"/>
          <w:sz w:val="24"/>
          <w:szCs w:val="24"/>
        </w:rPr>
      </w:pPr>
      <w:r w:rsidRPr="00335DC0">
        <w:rPr>
          <w:rFonts w:ascii="宋体" w:hAnsi="宋体"/>
          <w:color w:val="000000"/>
          <w:kern w:val="0"/>
          <w:sz w:val="24"/>
          <w:szCs w:val="24"/>
        </w:rPr>
        <w:t>申诉联系人：党委副书记办公室  杨欢</w:t>
      </w:r>
    </w:p>
    <w:p w:rsidR="00335DC0" w:rsidRPr="00335DC0" w:rsidRDefault="00335DC0" w:rsidP="008D1AF7">
      <w:pPr>
        <w:widowControl/>
        <w:spacing w:line="360" w:lineRule="auto"/>
        <w:ind w:firstLine="420"/>
        <w:rPr>
          <w:rFonts w:ascii="宋体" w:hAnsi="宋体"/>
          <w:color w:val="000000"/>
          <w:kern w:val="0"/>
          <w:sz w:val="24"/>
          <w:szCs w:val="24"/>
        </w:rPr>
      </w:pPr>
      <w:r w:rsidRPr="00335DC0">
        <w:rPr>
          <w:rFonts w:ascii="宋体" w:hAnsi="宋体"/>
          <w:color w:val="000000"/>
          <w:kern w:val="0"/>
          <w:sz w:val="24"/>
          <w:szCs w:val="24"/>
        </w:rPr>
        <w:t>申诉地点：浙江大学玉泉校区教二</w:t>
      </w:r>
      <w:proofErr w:type="gramStart"/>
      <w:r w:rsidRPr="00335DC0">
        <w:rPr>
          <w:rFonts w:ascii="宋体" w:hAnsi="宋体"/>
          <w:color w:val="000000"/>
          <w:kern w:val="0"/>
          <w:sz w:val="24"/>
          <w:szCs w:val="24"/>
        </w:rPr>
        <w:t>424</w:t>
      </w:r>
      <w:proofErr w:type="gramEnd"/>
      <w:r w:rsidRPr="00335DC0">
        <w:rPr>
          <w:rFonts w:ascii="宋体" w:hAnsi="宋体"/>
          <w:color w:val="000000"/>
          <w:kern w:val="0"/>
          <w:sz w:val="24"/>
          <w:szCs w:val="24"/>
        </w:rPr>
        <w:t>室</w:t>
      </w:r>
    </w:p>
    <w:p w:rsidR="00335DC0" w:rsidRPr="00335DC0" w:rsidRDefault="00335DC0" w:rsidP="008D1AF7">
      <w:pPr>
        <w:widowControl/>
        <w:spacing w:line="360" w:lineRule="auto"/>
        <w:ind w:firstLine="420"/>
        <w:rPr>
          <w:rFonts w:ascii="宋体" w:hAnsi="宋体"/>
          <w:color w:val="000000"/>
          <w:kern w:val="0"/>
          <w:sz w:val="24"/>
          <w:szCs w:val="24"/>
        </w:rPr>
      </w:pPr>
      <w:r w:rsidRPr="00335DC0">
        <w:rPr>
          <w:rFonts w:ascii="宋体" w:hAnsi="宋体"/>
          <w:color w:val="000000"/>
          <w:kern w:val="0"/>
          <w:sz w:val="24"/>
          <w:szCs w:val="24"/>
        </w:rPr>
        <w:t>申诉电话：0571-87952712</w:t>
      </w:r>
    </w:p>
    <w:p w:rsidR="00335DC0" w:rsidRPr="00712AB6" w:rsidRDefault="00335DC0" w:rsidP="008D1AF7">
      <w:pPr>
        <w:widowControl/>
        <w:spacing w:line="360" w:lineRule="auto"/>
        <w:ind w:firstLine="420"/>
        <w:rPr>
          <w:rFonts w:ascii="宋体" w:hAnsi="宋体"/>
          <w:kern w:val="0"/>
          <w:sz w:val="24"/>
          <w:szCs w:val="24"/>
        </w:rPr>
      </w:pPr>
      <w:r w:rsidRPr="00335DC0">
        <w:rPr>
          <w:rFonts w:ascii="宋体" w:hAnsi="宋体"/>
          <w:color w:val="000000"/>
          <w:kern w:val="0"/>
          <w:sz w:val="24"/>
          <w:szCs w:val="24"/>
        </w:rPr>
        <w:t>申诉邮箱：</w:t>
      </w:r>
      <w:hyperlink r:id="rId5" w:history="1">
        <w:r w:rsidRPr="00712AB6">
          <w:rPr>
            <w:rStyle w:val="a4"/>
            <w:color w:val="auto"/>
            <w:kern w:val="0"/>
            <w:sz w:val="24"/>
            <w:szCs w:val="24"/>
            <w:u w:val="none"/>
          </w:rPr>
          <w:t>dqgcxy3@zju.edu.cn</w:t>
        </w:r>
      </w:hyperlink>
    </w:p>
    <w:p w:rsidR="00335DC0" w:rsidRPr="00335DC0" w:rsidRDefault="00335DC0" w:rsidP="008D1AF7">
      <w:pPr>
        <w:widowControl/>
        <w:numPr>
          <w:ilvl w:val="0"/>
          <w:numId w:val="1"/>
        </w:numPr>
        <w:spacing w:line="360" w:lineRule="auto"/>
        <w:jc w:val="left"/>
        <w:rPr>
          <w:rFonts w:ascii="宋体" w:hAnsi="宋体"/>
          <w:b/>
          <w:bCs/>
          <w:color w:val="000000"/>
          <w:kern w:val="0"/>
          <w:sz w:val="24"/>
          <w:szCs w:val="24"/>
        </w:rPr>
      </w:pPr>
      <w:r w:rsidRPr="00335DC0">
        <w:rPr>
          <w:rFonts w:ascii="宋体" w:hAnsi="宋体"/>
          <w:b/>
          <w:bCs/>
          <w:color w:val="000000"/>
          <w:kern w:val="0"/>
          <w:sz w:val="24"/>
          <w:szCs w:val="24"/>
        </w:rPr>
        <w:t>申请、复试及录取</w:t>
      </w:r>
    </w:p>
    <w:p w:rsidR="00167391" w:rsidRDefault="00335DC0" w:rsidP="008D1AF7">
      <w:pPr>
        <w:adjustRightInd w:val="0"/>
        <w:snapToGrid w:val="0"/>
        <w:spacing w:line="360" w:lineRule="auto"/>
        <w:ind w:firstLine="420"/>
        <w:rPr>
          <w:rFonts w:ascii="宋体" w:hAnsi="宋体"/>
          <w:b/>
          <w:bCs/>
          <w:color w:val="000000"/>
          <w:kern w:val="0"/>
          <w:sz w:val="24"/>
          <w:szCs w:val="24"/>
        </w:rPr>
      </w:pPr>
      <w:r>
        <w:rPr>
          <w:rFonts w:hint="eastAsia"/>
          <w:b/>
          <w:bCs/>
          <w:color w:val="000000"/>
          <w:kern w:val="0"/>
          <w:sz w:val="24"/>
          <w:szCs w:val="24"/>
        </w:rPr>
        <w:t>1</w:t>
      </w:r>
      <w:r w:rsidR="00712AB6">
        <w:rPr>
          <w:rFonts w:hint="eastAsia"/>
          <w:b/>
          <w:bCs/>
          <w:color w:val="000000"/>
          <w:kern w:val="0"/>
          <w:sz w:val="24"/>
          <w:szCs w:val="24"/>
        </w:rPr>
        <w:t>．</w:t>
      </w:r>
      <w:r>
        <w:rPr>
          <w:rFonts w:ascii="宋体" w:hAnsi="宋体" w:hint="eastAsia"/>
          <w:b/>
          <w:bCs/>
          <w:color w:val="000000"/>
          <w:kern w:val="0"/>
          <w:sz w:val="24"/>
          <w:szCs w:val="24"/>
        </w:rPr>
        <w:t>申请条件</w:t>
      </w:r>
    </w:p>
    <w:p w:rsidR="00335DC0" w:rsidRDefault="00335DC0" w:rsidP="008D1AF7">
      <w:pPr>
        <w:adjustRightInd w:val="0"/>
        <w:snapToGrid w:val="0"/>
        <w:spacing w:line="360" w:lineRule="auto"/>
        <w:ind w:firstLine="420"/>
        <w:rPr>
          <w:kern w:val="0"/>
          <w:sz w:val="24"/>
          <w:szCs w:val="24"/>
        </w:rPr>
      </w:pPr>
      <w:r>
        <w:rPr>
          <w:rFonts w:ascii="宋体" w:hAnsi="宋体" w:hint="eastAsia"/>
          <w:kern w:val="0"/>
          <w:sz w:val="24"/>
          <w:szCs w:val="24"/>
        </w:rPr>
        <w:t>（</w:t>
      </w:r>
      <w:r>
        <w:rPr>
          <w:rFonts w:hint="eastAsia"/>
          <w:kern w:val="0"/>
          <w:sz w:val="24"/>
          <w:szCs w:val="24"/>
        </w:rPr>
        <w:t>1</w:t>
      </w:r>
      <w:r>
        <w:rPr>
          <w:rFonts w:ascii="宋体" w:hAnsi="宋体" w:hint="eastAsia"/>
          <w:kern w:val="0"/>
          <w:sz w:val="24"/>
          <w:szCs w:val="24"/>
        </w:rPr>
        <w:t>）中华人民共和国公民。</w:t>
      </w:r>
    </w:p>
    <w:p w:rsidR="00335DC0" w:rsidRDefault="00335DC0" w:rsidP="008D1AF7">
      <w:pPr>
        <w:widowControl/>
        <w:shd w:val="clear" w:color="auto" w:fill="FFFFFF"/>
        <w:spacing w:after="75" w:line="360" w:lineRule="auto"/>
        <w:ind w:firstLine="420"/>
        <w:jc w:val="left"/>
        <w:rPr>
          <w:kern w:val="0"/>
          <w:sz w:val="24"/>
          <w:szCs w:val="24"/>
        </w:rPr>
      </w:pPr>
      <w:r>
        <w:rPr>
          <w:rFonts w:ascii="宋体" w:hAnsi="宋体" w:hint="eastAsia"/>
          <w:kern w:val="0"/>
          <w:sz w:val="24"/>
          <w:szCs w:val="24"/>
        </w:rPr>
        <w:t>（</w:t>
      </w:r>
      <w:r>
        <w:rPr>
          <w:rFonts w:hint="eastAsia"/>
          <w:kern w:val="0"/>
          <w:sz w:val="24"/>
          <w:szCs w:val="24"/>
        </w:rPr>
        <w:t>2</w:t>
      </w:r>
      <w:r>
        <w:rPr>
          <w:rFonts w:ascii="宋体" w:hAnsi="宋体" w:hint="eastAsia"/>
          <w:kern w:val="0"/>
          <w:sz w:val="24"/>
          <w:szCs w:val="24"/>
        </w:rPr>
        <w:t>）拥护中国共产党的领导，品德良好，遵纪守法。</w:t>
      </w:r>
    </w:p>
    <w:p w:rsidR="00335DC0" w:rsidRPr="00335DC0" w:rsidRDefault="00335DC0" w:rsidP="008D1AF7">
      <w:pPr>
        <w:adjustRightInd w:val="0"/>
        <w:snapToGrid w:val="0"/>
        <w:spacing w:line="360" w:lineRule="auto"/>
        <w:ind w:firstLine="420"/>
        <w:rPr>
          <w:rFonts w:ascii="宋体" w:hAnsi="宋体"/>
          <w:kern w:val="0"/>
          <w:sz w:val="24"/>
          <w:szCs w:val="24"/>
        </w:rPr>
      </w:pPr>
      <w:r>
        <w:rPr>
          <w:rFonts w:ascii="宋体" w:hAnsi="宋体" w:hint="eastAsia"/>
          <w:kern w:val="0"/>
          <w:sz w:val="24"/>
          <w:szCs w:val="24"/>
        </w:rPr>
        <w:t>（</w:t>
      </w:r>
      <w:r w:rsidRPr="00335DC0">
        <w:rPr>
          <w:rFonts w:ascii="宋体" w:hAnsi="宋体" w:hint="eastAsia"/>
          <w:kern w:val="0"/>
          <w:sz w:val="24"/>
          <w:szCs w:val="24"/>
        </w:rPr>
        <w:t>3</w:t>
      </w:r>
      <w:r>
        <w:rPr>
          <w:rFonts w:ascii="宋体" w:hAnsi="宋体" w:hint="eastAsia"/>
          <w:kern w:val="0"/>
          <w:sz w:val="24"/>
          <w:szCs w:val="24"/>
        </w:rPr>
        <w:t>）诚实守信，学风端正，不存在考试作弊、剽窃他人学术成果等有违学术道德、专业伦理等行为以及其他违法违纪受处分或受处罚记录。</w:t>
      </w:r>
    </w:p>
    <w:p w:rsidR="00335DC0" w:rsidRPr="00335DC0" w:rsidRDefault="00335DC0" w:rsidP="008D1AF7">
      <w:pPr>
        <w:adjustRightInd w:val="0"/>
        <w:snapToGrid w:val="0"/>
        <w:spacing w:line="360" w:lineRule="auto"/>
        <w:ind w:firstLine="420"/>
        <w:rPr>
          <w:rFonts w:ascii="宋体" w:hAnsi="宋体"/>
          <w:kern w:val="0"/>
          <w:sz w:val="24"/>
          <w:szCs w:val="24"/>
        </w:rPr>
      </w:pPr>
      <w:r>
        <w:rPr>
          <w:rFonts w:ascii="宋体" w:hAnsi="宋体" w:hint="eastAsia"/>
          <w:kern w:val="0"/>
          <w:sz w:val="24"/>
          <w:szCs w:val="24"/>
        </w:rPr>
        <w:lastRenderedPageBreak/>
        <w:t>（</w:t>
      </w:r>
      <w:r w:rsidRPr="00335DC0">
        <w:rPr>
          <w:rFonts w:ascii="宋体" w:hAnsi="宋体" w:hint="eastAsia"/>
          <w:kern w:val="0"/>
          <w:sz w:val="24"/>
          <w:szCs w:val="24"/>
        </w:rPr>
        <w:t>4</w:t>
      </w:r>
      <w:r>
        <w:rPr>
          <w:rFonts w:ascii="宋体" w:hAnsi="宋体" w:hint="eastAsia"/>
          <w:kern w:val="0"/>
          <w:sz w:val="24"/>
          <w:szCs w:val="24"/>
        </w:rPr>
        <w:t>）研究兴趣浓厚，有较强的创新意识、学术潜质和专业能力。</w:t>
      </w:r>
    </w:p>
    <w:p w:rsidR="00335DC0" w:rsidRPr="00335DC0" w:rsidRDefault="00335DC0" w:rsidP="008D1AF7">
      <w:pPr>
        <w:adjustRightInd w:val="0"/>
        <w:snapToGrid w:val="0"/>
        <w:spacing w:line="360" w:lineRule="auto"/>
        <w:ind w:firstLine="420"/>
        <w:rPr>
          <w:rFonts w:ascii="宋体" w:hAnsi="宋体"/>
          <w:kern w:val="0"/>
          <w:sz w:val="24"/>
          <w:szCs w:val="24"/>
        </w:rPr>
      </w:pPr>
      <w:r>
        <w:rPr>
          <w:rFonts w:ascii="宋体" w:hAnsi="宋体" w:hint="eastAsia"/>
          <w:kern w:val="0"/>
          <w:sz w:val="24"/>
          <w:szCs w:val="24"/>
        </w:rPr>
        <w:t>（</w:t>
      </w:r>
      <w:r w:rsidRPr="00335DC0">
        <w:rPr>
          <w:rFonts w:ascii="宋体" w:hAnsi="宋体"/>
          <w:kern w:val="0"/>
          <w:sz w:val="24"/>
          <w:szCs w:val="24"/>
        </w:rPr>
        <w:t>5</w:t>
      </w:r>
      <w:r>
        <w:rPr>
          <w:rFonts w:ascii="宋体" w:hAnsi="宋体" w:hint="eastAsia"/>
          <w:kern w:val="0"/>
          <w:sz w:val="24"/>
          <w:szCs w:val="24"/>
        </w:rPr>
        <w:t>）身体健康状况符合国家和我校规定的体检要求。</w:t>
      </w:r>
    </w:p>
    <w:p w:rsidR="00335DC0" w:rsidRPr="00335DC0" w:rsidRDefault="00335DC0" w:rsidP="008D1AF7">
      <w:pPr>
        <w:adjustRightInd w:val="0"/>
        <w:snapToGrid w:val="0"/>
        <w:spacing w:line="360" w:lineRule="auto"/>
        <w:ind w:firstLine="420"/>
        <w:rPr>
          <w:rFonts w:ascii="宋体" w:hAnsi="宋体"/>
          <w:kern w:val="0"/>
          <w:sz w:val="24"/>
          <w:szCs w:val="24"/>
        </w:rPr>
      </w:pPr>
      <w:r>
        <w:rPr>
          <w:rFonts w:ascii="宋体" w:hAnsi="宋体" w:hint="eastAsia"/>
          <w:kern w:val="0"/>
          <w:sz w:val="24"/>
          <w:szCs w:val="24"/>
        </w:rPr>
        <w:t>（</w:t>
      </w:r>
      <w:r w:rsidRPr="00335DC0">
        <w:rPr>
          <w:rFonts w:ascii="宋体" w:hAnsi="宋体"/>
          <w:kern w:val="0"/>
          <w:sz w:val="24"/>
          <w:szCs w:val="24"/>
        </w:rPr>
        <w:t>6</w:t>
      </w:r>
      <w:r>
        <w:rPr>
          <w:rFonts w:ascii="宋体" w:hAnsi="宋体" w:hint="eastAsia"/>
          <w:kern w:val="0"/>
          <w:sz w:val="24"/>
          <w:szCs w:val="24"/>
        </w:rPr>
        <w:t>）预计可获得就读学校推荐免试资格，最终以教育部“全国推荐免试攻读研究生（免初试、转段）信息公开管理服务系统”（以下简称“推免服务系统”，网址：</w:t>
      </w:r>
      <w:r w:rsidRPr="00335DC0">
        <w:rPr>
          <w:rFonts w:ascii="宋体" w:hAnsi="宋体" w:hint="eastAsia"/>
          <w:kern w:val="0"/>
          <w:sz w:val="24"/>
          <w:szCs w:val="24"/>
        </w:rPr>
        <w:t>http://yz.chsi.com.cn/tm</w:t>
      </w:r>
      <w:r>
        <w:rPr>
          <w:rFonts w:ascii="宋体" w:hAnsi="宋体" w:hint="eastAsia"/>
          <w:kern w:val="0"/>
          <w:sz w:val="24"/>
          <w:szCs w:val="24"/>
        </w:rPr>
        <w:t>）备案信息为准，未经推荐高校公示和教育部备案的申请无效。</w:t>
      </w:r>
    </w:p>
    <w:p w:rsidR="00335DC0" w:rsidRPr="00335DC0" w:rsidRDefault="00335DC0" w:rsidP="008D1AF7">
      <w:pPr>
        <w:adjustRightInd w:val="0"/>
        <w:snapToGrid w:val="0"/>
        <w:spacing w:line="360" w:lineRule="auto"/>
        <w:ind w:firstLine="420"/>
        <w:rPr>
          <w:rFonts w:ascii="宋体" w:hAnsi="宋体"/>
          <w:kern w:val="0"/>
          <w:sz w:val="24"/>
          <w:szCs w:val="24"/>
        </w:rPr>
      </w:pPr>
      <w:r>
        <w:rPr>
          <w:rFonts w:ascii="宋体" w:hAnsi="宋体" w:hint="eastAsia"/>
          <w:kern w:val="0"/>
          <w:sz w:val="24"/>
          <w:szCs w:val="24"/>
        </w:rPr>
        <w:t>（</w:t>
      </w:r>
      <w:r w:rsidRPr="00335DC0">
        <w:rPr>
          <w:rFonts w:ascii="宋体" w:hAnsi="宋体" w:hint="eastAsia"/>
          <w:kern w:val="0"/>
          <w:sz w:val="24"/>
          <w:szCs w:val="24"/>
        </w:rPr>
        <w:t>7</w:t>
      </w:r>
      <w:r>
        <w:rPr>
          <w:rFonts w:ascii="宋体" w:hAnsi="宋体" w:hint="eastAsia"/>
          <w:kern w:val="0"/>
          <w:sz w:val="24"/>
          <w:szCs w:val="24"/>
        </w:rPr>
        <w:t>）</w:t>
      </w:r>
      <w:proofErr w:type="gramStart"/>
      <w:r>
        <w:rPr>
          <w:rFonts w:ascii="宋体" w:hAnsi="宋体"/>
          <w:kern w:val="0"/>
          <w:sz w:val="24"/>
          <w:szCs w:val="24"/>
        </w:rPr>
        <w:t>申请直博生</w:t>
      </w:r>
      <w:proofErr w:type="gramEnd"/>
      <w:r>
        <w:rPr>
          <w:rFonts w:ascii="宋体" w:hAnsi="宋体"/>
          <w:kern w:val="0"/>
          <w:sz w:val="24"/>
          <w:szCs w:val="24"/>
        </w:rPr>
        <w:t>的同学还应通过大学英语六级考试</w:t>
      </w:r>
      <w:r w:rsidRPr="00335DC0">
        <w:rPr>
          <w:rFonts w:ascii="宋体" w:hAnsi="宋体"/>
          <w:kern w:val="0"/>
          <w:sz w:val="24"/>
          <w:szCs w:val="24"/>
        </w:rPr>
        <w:t>(CET6≥460</w:t>
      </w:r>
      <w:r>
        <w:rPr>
          <w:rFonts w:ascii="宋体" w:hAnsi="宋体"/>
          <w:kern w:val="0"/>
          <w:sz w:val="24"/>
          <w:szCs w:val="24"/>
        </w:rPr>
        <w:t>分）</w:t>
      </w:r>
      <w:r w:rsidRPr="00335DC0">
        <w:rPr>
          <w:rFonts w:ascii="宋体" w:hAnsi="宋体"/>
          <w:kern w:val="0"/>
          <w:sz w:val="24"/>
          <w:szCs w:val="24"/>
        </w:rPr>
        <w:t>、</w:t>
      </w:r>
      <w:r>
        <w:rPr>
          <w:rFonts w:ascii="宋体" w:hAnsi="宋体"/>
          <w:kern w:val="0"/>
          <w:sz w:val="24"/>
          <w:szCs w:val="24"/>
        </w:rPr>
        <w:t>或托福</w:t>
      </w:r>
      <w:r w:rsidRPr="00335DC0">
        <w:rPr>
          <w:rFonts w:ascii="宋体" w:hAnsi="宋体"/>
          <w:kern w:val="0"/>
          <w:sz w:val="24"/>
          <w:szCs w:val="24"/>
        </w:rPr>
        <w:t>≥80</w:t>
      </w:r>
      <w:r>
        <w:rPr>
          <w:rFonts w:ascii="宋体" w:hAnsi="宋体"/>
          <w:kern w:val="0"/>
          <w:sz w:val="24"/>
          <w:szCs w:val="24"/>
        </w:rPr>
        <w:t>分、</w:t>
      </w:r>
      <w:proofErr w:type="gramStart"/>
      <w:r>
        <w:rPr>
          <w:rFonts w:ascii="宋体" w:hAnsi="宋体"/>
          <w:kern w:val="0"/>
          <w:sz w:val="24"/>
          <w:szCs w:val="24"/>
        </w:rPr>
        <w:t>或雅思</w:t>
      </w:r>
      <w:proofErr w:type="gramEnd"/>
      <w:r w:rsidRPr="00335DC0">
        <w:rPr>
          <w:rFonts w:ascii="宋体" w:hAnsi="宋体"/>
          <w:kern w:val="0"/>
          <w:sz w:val="24"/>
          <w:szCs w:val="24"/>
        </w:rPr>
        <w:t>≥5.5</w:t>
      </w:r>
      <w:r>
        <w:rPr>
          <w:rFonts w:ascii="宋体" w:hAnsi="宋体"/>
          <w:kern w:val="0"/>
          <w:sz w:val="24"/>
          <w:szCs w:val="24"/>
        </w:rPr>
        <w:t>、或全国公共英语考试通过五级。</w:t>
      </w:r>
      <w:r>
        <w:rPr>
          <w:rFonts w:ascii="宋体" w:hAnsi="宋体" w:hint="eastAsia"/>
          <w:kern w:val="0"/>
          <w:sz w:val="24"/>
          <w:szCs w:val="24"/>
        </w:rPr>
        <w:t>（成绩有效期</w:t>
      </w:r>
      <w:r w:rsidRPr="00335DC0">
        <w:rPr>
          <w:rFonts w:ascii="宋体" w:hAnsi="宋体" w:hint="eastAsia"/>
          <w:kern w:val="0"/>
          <w:sz w:val="24"/>
          <w:szCs w:val="24"/>
        </w:rPr>
        <w:t>5</w:t>
      </w:r>
      <w:r>
        <w:rPr>
          <w:rFonts w:ascii="宋体" w:hAnsi="宋体" w:hint="eastAsia"/>
          <w:kern w:val="0"/>
          <w:sz w:val="24"/>
          <w:szCs w:val="24"/>
        </w:rPr>
        <w:t>年，其中托福和</w:t>
      </w:r>
      <w:proofErr w:type="gramStart"/>
      <w:r>
        <w:rPr>
          <w:rFonts w:ascii="宋体" w:hAnsi="宋体" w:hint="eastAsia"/>
          <w:kern w:val="0"/>
          <w:sz w:val="24"/>
          <w:szCs w:val="24"/>
        </w:rPr>
        <w:t>雅思</w:t>
      </w:r>
      <w:proofErr w:type="gramEnd"/>
      <w:r>
        <w:rPr>
          <w:rFonts w:ascii="宋体" w:hAnsi="宋体" w:hint="eastAsia"/>
          <w:kern w:val="0"/>
          <w:sz w:val="24"/>
          <w:szCs w:val="24"/>
        </w:rPr>
        <w:t>按成绩单上规定的有效期执行）</w:t>
      </w:r>
    </w:p>
    <w:p w:rsidR="00335DC0" w:rsidRDefault="00335DC0" w:rsidP="008D1AF7">
      <w:pPr>
        <w:adjustRightInd w:val="0"/>
        <w:snapToGrid w:val="0"/>
        <w:spacing w:line="360" w:lineRule="auto"/>
        <w:ind w:firstLine="420"/>
        <w:rPr>
          <w:b/>
          <w:bCs/>
          <w:color w:val="000000"/>
          <w:kern w:val="0"/>
          <w:sz w:val="24"/>
          <w:szCs w:val="24"/>
        </w:rPr>
      </w:pPr>
      <w:r>
        <w:rPr>
          <w:rFonts w:hint="eastAsia"/>
          <w:b/>
          <w:bCs/>
          <w:color w:val="000000"/>
          <w:kern w:val="0"/>
          <w:sz w:val="24"/>
          <w:szCs w:val="24"/>
        </w:rPr>
        <w:t>2</w:t>
      </w:r>
      <w:r w:rsidR="00712AB6">
        <w:rPr>
          <w:rFonts w:ascii="宋体" w:hAnsi="宋体" w:hint="eastAsia"/>
          <w:b/>
          <w:bCs/>
          <w:color w:val="000000"/>
          <w:kern w:val="0"/>
          <w:sz w:val="24"/>
          <w:szCs w:val="24"/>
        </w:rPr>
        <w:t>．</w:t>
      </w:r>
      <w:r>
        <w:rPr>
          <w:rFonts w:ascii="宋体" w:hAnsi="宋体"/>
          <w:b/>
          <w:bCs/>
          <w:color w:val="000000"/>
          <w:kern w:val="0"/>
          <w:sz w:val="24"/>
          <w:szCs w:val="24"/>
        </w:rPr>
        <w:t>申请及确定复试名单</w:t>
      </w:r>
    </w:p>
    <w:p w:rsidR="00335DC0" w:rsidRDefault="00335DC0" w:rsidP="008D1AF7">
      <w:pPr>
        <w:pStyle w:val="a3"/>
        <w:widowControl/>
        <w:adjustRightInd w:val="0"/>
        <w:snapToGrid w:val="0"/>
        <w:spacing w:before="0" w:beforeAutospacing="0" w:after="0" w:afterAutospacing="0" w:line="360" w:lineRule="auto"/>
        <w:ind w:firstLine="420"/>
        <w:jc w:val="both"/>
      </w:pPr>
      <w:r>
        <w:rPr>
          <w:rFonts w:ascii="宋体" w:hAnsi="宋体" w:hint="eastAsia"/>
        </w:rPr>
        <w:t>校外申请人</w:t>
      </w:r>
      <w:r>
        <w:rPr>
          <w:rFonts w:ascii="宋体" w:hAnsi="宋体"/>
        </w:rPr>
        <w:t>根据</w:t>
      </w:r>
      <w:r>
        <w:t>“</w:t>
      </w:r>
      <w:r>
        <w:rPr>
          <w:rFonts w:ascii="宋体" w:hAnsi="宋体"/>
        </w:rPr>
        <w:t>浙江大学关于</w:t>
      </w:r>
      <w:r>
        <w:t>2025</w:t>
      </w:r>
      <w:r>
        <w:rPr>
          <w:rFonts w:ascii="宋体" w:hAnsi="宋体"/>
        </w:rPr>
        <w:t>年接收外校推荐免试研究生工作安排的通知</w:t>
      </w:r>
      <w:r>
        <w:t>”</w:t>
      </w:r>
      <w:r>
        <w:rPr>
          <w:rFonts w:ascii="宋体" w:hAnsi="宋体"/>
        </w:rPr>
        <w:t>，进入浙江大学</w:t>
      </w:r>
      <w:r>
        <w:t>“</w:t>
      </w:r>
      <w:r>
        <w:rPr>
          <w:rFonts w:ascii="宋体" w:hAnsi="宋体"/>
          <w:color w:val="444444"/>
          <w:shd w:val="clear" w:color="auto" w:fill="FFFFFF"/>
        </w:rPr>
        <w:t>研究生招生服务系统</w:t>
      </w:r>
      <w:r>
        <w:t>”</w:t>
      </w:r>
      <w:r>
        <w:rPr>
          <w:rFonts w:ascii="宋体" w:hAnsi="宋体"/>
        </w:rPr>
        <w:t>填写报考信息。电气工程学院</w:t>
      </w:r>
      <w:r>
        <w:rPr>
          <w:rFonts w:ascii="宋体" w:hAnsi="宋体" w:hint="eastAsia"/>
        </w:rPr>
        <w:t>组织</w:t>
      </w:r>
      <w:r>
        <w:rPr>
          <w:rFonts w:ascii="宋体" w:hAnsi="宋体"/>
        </w:rPr>
        <w:t>专家组对申请</w:t>
      </w:r>
      <w:r>
        <w:rPr>
          <w:rFonts w:ascii="宋体" w:hAnsi="宋体" w:hint="eastAsia"/>
        </w:rPr>
        <w:t>人</w:t>
      </w:r>
      <w:r>
        <w:rPr>
          <w:rFonts w:ascii="宋体" w:hAnsi="宋体"/>
        </w:rPr>
        <w:t>材料进行审核，</w:t>
      </w:r>
      <w:r w:rsidR="002E2E14">
        <w:rPr>
          <w:rFonts w:ascii="宋体" w:hAnsi="宋体" w:hint="eastAsia"/>
        </w:rPr>
        <w:t>遵循志愿优先原则，</w:t>
      </w:r>
      <w:r>
        <w:rPr>
          <w:rFonts w:ascii="宋体" w:hAnsi="宋体"/>
        </w:rPr>
        <w:t>审核结果将按学科分批于</w:t>
      </w:r>
      <w:r>
        <w:t>9</w:t>
      </w:r>
      <w:r>
        <w:rPr>
          <w:rFonts w:ascii="宋体" w:hAnsi="宋体"/>
        </w:rPr>
        <w:t>月</w:t>
      </w:r>
      <w:r>
        <w:t>21</w:t>
      </w:r>
      <w:r>
        <w:rPr>
          <w:rFonts w:ascii="宋体" w:hAnsi="宋体"/>
        </w:rPr>
        <w:t>日</w:t>
      </w:r>
      <w:r>
        <w:rPr>
          <w:rFonts w:ascii="宋体" w:hAnsi="宋体" w:hint="eastAsia"/>
        </w:rPr>
        <w:t>前后</w:t>
      </w:r>
      <w:r>
        <w:rPr>
          <w:rFonts w:ascii="宋体" w:hAnsi="宋体"/>
        </w:rPr>
        <w:t>在报名系统公布。</w:t>
      </w:r>
    </w:p>
    <w:p w:rsidR="00335DC0" w:rsidRDefault="00335DC0" w:rsidP="008D1AF7">
      <w:pPr>
        <w:adjustRightInd w:val="0"/>
        <w:snapToGrid w:val="0"/>
        <w:spacing w:line="360" w:lineRule="auto"/>
        <w:ind w:firstLine="420"/>
        <w:rPr>
          <w:b/>
          <w:bCs/>
          <w:color w:val="000000"/>
          <w:kern w:val="0"/>
          <w:sz w:val="24"/>
          <w:szCs w:val="24"/>
        </w:rPr>
      </w:pPr>
      <w:r>
        <w:rPr>
          <w:rFonts w:hint="eastAsia"/>
          <w:b/>
          <w:bCs/>
          <w:color w:val="000000"/>
          <w:kern w:val="0"/>
          <w:sz w:val="24"/>
          <w:szCs w:val="24"/>
        </w:rPr>
        <w:t>3</w:t>
      </w:r>
      <w:r w:rsidR="00712AB6">
        <w:rPr>
          <w:rFonts w:ascii="宋体" w:hAnsi="宋体" w:hint="eastAsia"/>
          <w:b/>
          <w:bCs/>
          <w:color w:val="000000"/>
          <w:kern w:val="0"/>
          <w:sz w:val="24"/>
          <w:szCs w:val="24"/>
        </w:rPr>
        <w:t>．</w:t>
      </w:r>
      <w:r>
        <w:rPr>
          <w:rFonts w:ascii="宋体" w:hAnsi="宋体"/>
          <w:b/>
          <w:bCs/>
          <w:color w:val="000000"/>
          <w:kern w:val="0"/>
          <w:sz w:val="24"/>
          <w:szCs w:val="24"/>
        </w:rPr>
        <w:t>拟录取计划</w:t>
      </w:r>
    </w:p>
    <w:p w:rsidR="00335DC0" w:rsidRDefault="00335DC0" w:rsidP="008D1AF7">
      <w:pPr>
        <w:pStyle w:val="a3"/>
        <w:widowControl/>
        <w:adjustRightInd w:val="0"/>
        <w:snapToGrid w:val="0"/>
        <w:spacing w:before="0" w:beforeAutospacing="0" w:after="0" w:afterAutospacing="0" w:line="360" w:lineRule="auto"/>
        <w:ind w:firstLineChars="200" w:firstLine="480"/>
        <w:jc w:val="both"/>
      </w:pPr>
      <w:r>
        <w:rPr>
          <w:rFonts w:ascii="宋体" w:hAnsi="宋体" w:hint="eastAsia"/>
        </w:rPr>
        <w:t>按照</w:t>
      </w:r>
      <w:r>
        <w:t>2025</w:t>
      </w:r>
      <w:r>
        <w:rPr>
          <w:rFonts w:ascii="宋体" w:hAnsi="宋体" w:hint="eastAsia"/>
        </w:rPr>
        <w:t>年研究生招生专业目录中的计划数执行，最终以实际录取为准。</w:t>
      </w:r>
    </w:p>
    <w:p w:rsidR="00335DC0" w:rsidRDefault="00335DC0" w:rsidP="008D1AF7">
      <w:pPr>
        <w:adjustRightInd w:val="0"/>
        <w:snapToGrid w:val="0"/>
        <w:spacing w:line="360" w:lineRule="auto"/>
        <w:ind w:firstLine="420"/>
        <w:rPr>
          <w:b/>
          <w:bCs/>
          <w:color w:val="000000"/>
          <w:kern w:val="0"/>
          <w:sz w:val="24"/>
          <w:szCs w:val="24"/>
        </w:rPr>
      </w:pPr>
      <w:r>
        <w:rPr>
          <w:rFonts w:hint="eastAsia"/>
          <w:b/>
          <w:bCs/>
          <w:color w:val="000000"/>
          <w:kern w:val="0"/>
          <w:sz w:val="24"/>
          <w:szCs w:val="24"/>
        </w:rPr>
        <w:t>4</w:t>
      </w:r>
      <w:r w:rsidR="00712AB6">
        <w:rPr>
          <w:rFonts w:ascii="宋体" w:hAnsi="宋体" w:hint="eastAsia"/>
          <w:b/>
          <w:bCs/>
          <w:color w:val="000000"/>
          <w:kern w:val="0"/>
          <w:sz w:val="24"/>
          <w:szCs w:val="24"/>
        </w:rPr>
        <w:t>．</w:t>
      </w:r>
      <w:r>
        <w:rPr>
          <w:rFonts w:ascii="宋体" w:hAnsi="宋体"/>
          <w:b/>
          <w:bCs/>
          <w:color w:val="000000"/>
          <w:kern w:val="0"/>
          <w:sz w:val="24"/>
          <w:szCs w:val="24"/>
        </w:rPr>
        <w:t>复试形式和要求</w:t>
      </w:r>
    </w:p>
    <w:p w:rsidR="00335DC0" w:rsidRDefault="00335DC0" w:rsidP="008D1AF7">
      <w:pPr>
        <w:adjustRightInd w:val="0"/>
        <w:snapToGrid w:val="0"/>
        <w:spacing w:line="360" w:lineRule="auto"/>
        <w:ind w:firstLineChars="200" w:firstLine="482"/>
        <w:rPr>
          <w:b/>
          <w:bCs/>
          <w:color w:val="000000"/>
          <w:kern w:val="0"/>
          <w:sz w:val="24"/>
          <w:szCs w:val="24"/>
        </w:rPr>
      </w:pPr>
      <w:r>
        <w:rPr>
          <w:rFonts w:ascii="宋体" w:hAnsi="宋体"/>
          <w:b/>
          <w:bCs/>
          <w:color w:val="000000"/>
          <w:kern w:val="0"/>
          <w:sz w:val="24"/>
          <w:szCs w:val="24"/>
        </w:rPr>
        <w:t>复试形式：线下复试</w:t>
      </w:r>
    </w:p>
    <w:p w:rsidR="00335DC0" w:rsidRDefault="00335DC0" w:rsidP="008D1AF7">
      <w:pPr>
        <w:pStyle w:val="a3"/>
        <w:widowControl/>
        <w:spacing w:before="0" w:beforeAutospacing="0" w:after="0" w:afterAutospacing="0" w:line="360" w:lineRule="auto"/>
        <w:ind w:firstLineChars="200" w:firstLine="482"/>
        <w:jc w:val="both"/>
        <w:rPr>
          <w:b/>
          <w:color w:val="FF0000"/>
          <w:shd w:val="clear" w:color="auto" w:fill="FFFFFF"/>
        </w:rPr>
      </w:pPr>
      <w:r>
        <w:rPr>
          <w:rFonts w:ascii="宋体" w:hAnsi="宋体"/>
          <w:b/>
          <w:color w:val="FF0000"/>
          <w:shd w:val="clear" w:color="auto" w:fill="FFFFFF"/>
        </w:rPr>
        <w:t>复试时间</w:t>
      </w:r>
      <w:r>
        <w:rPr>
          <w:b/>
          <w:color w:val="FF0000"/>
          <w:shd w:val="clear" w:color="auto" w:fill="FFFFFF"/>
        </w:rPr>
        <w:t>:9</w:t>
      </w:r>
      <w:r>
        <w:rPr>
          <w:rFonts w:ascii="宋体" w:hAnsi="宋体"/>
          <w:b/>
          <w:color w:val="FF0000"/>
          <w:shd w:val="clear" w:color="auto" w:fill="FFFFFF"/>
        </w:rPr>
        <w:t>月</w:t>
      </w:r>
      <w:r>
        <w:rPr>
          <w:b/>
          <w:color w:val="FF0000"/>
          <w:shd w:val="clear" w:color="auto" w:fill="FFFFFF"/>
        </w:rPr>
        <w:t>23</w:t>
      </w:r>
      <w:r>
        <w:rPr>
          <w:rFonts w:ascii="宋体" w:hAnsi="宋体"/>
          <w:b/>
          <w:color w:val="FF0000"/>
          <w:shd w:val="clear" w:color="auto" w:fill="FFFFFF"/>
        </w:rPr>
        <w:t>日</w:t>
      </w:r>
      <w:r>
        <w:rPr>
          <w:b/>
          <w:color w:val="FF0000"/>
          <w:shd w:val="clear" w:color="auto" w:fill="FFFFFF"/>
        </w:rPr>
        <w:t>-9</w:t>
      </w:r>
      <w:r>
        <w:rPr>
          <w:rFonts w:ascii="宋体" w:hAnsi="宋体"/>
          <w:b/>
          <w:color w:val="FF0000"/>
          <w:shd w:val="clear" w:color="auto" w:fill="FFFFFF"/>
        </w:rPr>
        <w:t>月</w:t>
      </w:r>
      <w:r>
        <w:rPr>
          <w:b/>
          <w:color w:val="FF0000"/>
          <w:shd w:val="clear" w:color="auto" w:fill="FFFFFF"/>
        </w:rPr>
        <w:t>25</w:t>
      </w:r>
      <w:r>
        <w:rPr>
          <w:rFonts w:ascii="宋体" w:hAnsi="宋体"/>
          <w:b/>
          <w:color w:val="FF0000"/>
          <w:shd w:val="clear" w:color="auto" w:fill="FFFFFF"/>
        </w:rPr>
        <w:t xml:space="preserve">日 </w:t>
      </w:r>
    </w:p>
    <w:p w:rsidR="00335DC0" w:rsidRDefault="00335DC0" w:rsidP="008D1AF7">
      <w:pPr>
        <w:adjustRightInd w:val="0"/>
        <w:snapToGrid w:val="0"/>
        <w:spacing w:line="360" w:lineRule="auto"/>
        <w:ind w:firstLineChars="200" w:firstLine="482"/>
        <w:rPr>
          <w:b/>
          <w:color w:val="040404"/>
          <w:kern w:val="0"/>
          <w:sz w:val="24"/>
          <w:szCs w:val="24"/>
        </w:rPr>
      </w:pPr>
      <w:r>
        <w:rPr>
          <w:rFonts w:ascii="宋体" w:hAnsi="宋体"/>
          <w:b/>
          <w:color w:val="040404"/>
          <w:kern w:val="0"/>
          <w:sz w:val="24"/>
          <w:szCs w:val="24"/>
        </w:rPr>
        <w:t>复试地点：浙江大学电气工程学院玉泉校区</w:t>
      </w:r>
      <w:r>
        <w:rPr>
          <w:rFonts w:hint="eastAsia"/>
          <w:b/>
          <w:color w:val="040404"/>
          <w:kern w:val="0"/>
          <w:sz w:val="24"/>
          <w:szCs w:val="24"/>
        </w:rPr>
        <w:t>(</w:t>
      </w:r>
      <w:r>
        <w:rPr>
          <w:rFonts w:ascii="宋体" w:hAnsi="宋体"/>
          <w:b/>
          <w:color w:val="040404"/>
          <w:kern w:val="0"/>
          <w:sz w:val="24"/>
          <w:szCs w:val="24"/>
        </w:rPr>
        <w:t>具体会议室另行通知</w:t>
      </w:r>
      <w:r>
        <w:rPr>
          <w:b/>
          <w:color w:val="040404"/>
          <w:kern w:val="0"/>
          <w:sz w:val="24"/>
          <w:szCs w:val="24"/>
        </w:rPr>
        <w:t>)</w:t>
      </w:r>
    </w:p>
    <w:p w:rsidR="00335DC0" w:rsidRDefault="00335DC0" w:rsidP="008D1AF7">
      <w:pPr>
        <w:adjustRightInd w:val="0"/>
        <w:snapToGrid w:val="0"/>
        <w:spacing w:line="360" w:lineRule="auto"/>
        <w:ind w:firstLineChars="200" w:firstLine="480"/>
        <w:rPr>
          <w:sz w:val="24"/>
          <w:szCs w:val="24"/>
        </w:rPr>
      </w:pPr>
      <w:r>
        <w:rPr>
          <w:rFonts w:ascii="宋体" w:hAnsi="宋体"/>
          <w:sz w:val="24"/>
          <w:szCs w:val="24"/>
        </w:rPr>
        <w:t>（</w:t>
      </w:r>
      <w:r>
        <w:rPr>
          <w:sz w:val="24"/>
          <w:szCs w:val="24"/>
        </w:rPr>
        <w:t>1</w:t>
      </w:r>
      <w:r>
        <w:rPr>
          <w:rFonts w:ascii="宋体" w:hAnsi="宋体"/>
          <w:sz w:val="24"/>
          <w:szCs w:val="24"/>
        </w:rPr>
        <w:t>）复试包括：思想政治素质和品德考核，相关专业知识的掌握、综合应用知识的能力、英语能力及相关业绩等。</w:t>
      </w:r>
    </w:p>
    <w:p w:rsidR="00335DC0" w:rsidRDefault="00335DC0" w:rsidP="008D1AF7">
      <w:pPr>
        <w:adjustRightInd w:val="0"/>
        <w:snapToGrid w:val="0"/>
        <w:spacing w:line="360" w:lineRule="auto"/>
        <w:ind w:firstLineChars="200" w:firstLine="480"/>
        <w:rPr>
          <w:sz w:val="24"/>
          <w:szCs w:val="24"/>
        </w:rPr>
      </w:pPr>
      <w:r>
        <w:rPr>
          <w:rFonts w:ascii="宋体" w:hAnsi="宋体"/>
          <w:sz w:val="24"/>
          <w:szCs w:val="24"/>
        </w:rPr>
        <w:t>（</w:t>
      </w:r>
      <w:r>
        <w:rPr>
          <w:sz w:val="24"/>
          <w:szCs w:val="24"/>
        </w:rPr>
        <w:t>2</w:t>
      </w:r>
      <w:r>
        <w:rPr>
          <w:rFonts w:ascii="宋体" w:hAnsi="宋体"/>
          <w:sz w:val="24"/>
          <w:szCs w:val="24"/>
        </w:rPr>
        <w:t>）请每位考生准备</w:t>
      </w:r>
      <w:r>
        <w:rPr>
          <w:sz w:val="24"/>
          <w:szCs w:val="24"/>
        </w:rPr>
        <w:t>5</w:t>
      </w:r>
      <w:r>
        <w:rPr>
          <w:rFonts w:ascii="宋体" w:hAnsi="宋体"/>
          <w:sz w:val="24"/>
          <w:szCs w:val="24"/>
        </w:rPr>
        <w:t>分钟</w:t>
      </w:r>
      <w:r>
        <w:rPr>
          <w:sz w:val="24"/>
          <w:szCs w:val="24"/>
        </w:rPr>
        <w:t>PPT</w:t>
      </w:r>
      <w:r>
        <w:rPr>
          <w:rFonts w:ascii="宋体" w:hAnsi="宋体"/>
          <w:sz w:val="24"/>
          <w:szCs w:val="24"/>
        </w:rPr>
        <w:t>个人展示</w:t>
      </w:r>
      <w:r>
        <w:rPr>
          <w:rFonts w:ascii="宋体" w:hAnsi="宋体" w:hint="eastAsia"/>
          <w:sz w:val="24"/>
          <w:szCs w:val="24"/>
        </w:rPr>
        <w:t>。</w:t>
      </w:r>
    </w:p>
    <w:p w:rsidR="00335DC0" w:rsidRDefault="00335DC0" w:rsidP="008D1AF7">
      <w:pPr>
        <w:widowControl/>
        <w:spacing w:line="360" w:lineRule="auto"/>
        <w:ind w:firstLineChars="200" w:firstLine="480"/>
        <w:rPr>
          <w:kern w:val="0"/>
          <w:sz w:val="24"/>
          <w:szCs w:val="24"/>
        </w:rPr>
      </w:pPr>
      <w:r>
        <w:rPr>
          <w:rFonts w:ascii="宋体" w:hAnsi="宋体"/>
          <w:kern w:val="0"/>
          <w:sz w:val="24"/>
          <w:szCs w:val="24"/>
        </w:rPr>
        <w:t>（</w:t>
      </w:r>
      <w:r>
        <w:rPr>
          <w:kern w:val="0"/>
          <w:sz w:val="24"/>
          <w:szCs w:val="24"/>
        </w:rPr>
        <w:t>3</w:t>
      </w:r>
      <w:r>
        <w:rPr>
          <w:rFonts w:ascii="宋体" w:hAnsi="宋体"/>
          <w:kern w:val="0"/>
          <w:sz w:val="24"/>
          <w:szCs w:val="24"/>
        </w:rPr>
        <w:t>）我院</w:t>
      </w:r>
      <w:r>
        <w:rPr>
          <w:rFonts w:ascii="宋体" w:hAnsi="宋体"/>
          <w:color w:val="040404"/>
          <w:kern w:val="0"/>
          <w:sz w:val="24"/>
          <w:szCs w:val="24"/>
        </w:rPr>
        <w:t>综合考察考生的思想政治素质和品德考核情况，分学科按照</w:t>
      </w:r>
      <w:r>
        <w:rPr>
          <w:rFonts w:ascii="宋体" w:hAnsi="宋体"/>
          <w:kern w:val="0"/>
          <w:sz w:val="24"/>
          <w:szCs w:val="24"/>
        </w:rPr>
        <w:t>综合成绩排序，</w:t>
      </w:r>
      <w:r>
        <w:rPr>
          <w:rFonts w:ascii="宋体" w:hAnsi="宋体"/>
          <w:color w:val="040404"/>
          <w:kern w:val="0"/>
          <w:sz w:val="24"/>
          <w:szCs w:val="24"/>
        </w:rPr>
        <w:t>择优录取。</w:t>
      </w:r>
    </w:p>
    <w:p w:rsidR="00335DC0" w:rsidRDefault="00335DC0" w:rsidP="008D1AF7">
      <w:pPr>
        <w:widowControl/>
        <w:spacing w:line="360" w:lineRule="auto"/>
        <w:ind w:firstLineChars="200" w:firstLine="480"/>
        <w:rPr>
          <w:kern w:val="0"/>
          <w:sz w:val="24"/>
          <w:szCs w:val="24"/>
        </w:rPr>
      </w:pPr>
      <w:r>
        <w:rPr>
          <w:rFonts w:ascii="宋体" w:hAnsi="宋体"/>
          <w:kern w:val="0"/>
          <w:sz w:val="24"/>
          <w:szCs w:val="24"/>
        </w:rPr>
        <w:t>综合成绩</w:t>
      </w:r>
      <w:r>
        <w:rPr>
          <w:rFonts w:hint="eastAsia"/>
          <w:kern w:val="0"/>
          <w:sz w:val="24"/>
          <w:szCs w:val="24"/>
        </w:rPr>
        <w:t>(</w:t>
      </w:r>
      <w:r>
        <w:rPr>
          <w:rFonts w:ascii="宋体" w:hAnsi="宋体"/>
          <w:kern w:val="0"/>
          <w:sz w:val="24"/>
          <w:szCs w:val="24"/>
        </w:rPr>
        <w:t>百分制</w:t>
      </w:r>
      <w:r>
        <w:rPr>
          <w:kern w:val="0"/>
          <w:sz w:val="24"/>
          <w:szCs w:val="24"/>
        </w:rPr>
        <w:t>)</w:t>
      </w:r>
      <w:r>
        <w:rPr>
          <w:rFonts w:hint="eastAsia"/>
          <w:kern w:val="0"/>
          <w:sz w:val="24"/>
          <w:szCs w:val="24"/>
        </w:rPr>
        <w:t xml:space="preserve"> </w:t>
      </w:r>
      <w:r>
        <w:rPr>
          <w:kern w:val="0"/>
          <w:sz w:val="24"/>
          <w:szCs w:val="24"/>
        </w:rPr>
        <w:t xml:space="preserve">= </w:t>
      </w:r>
      <w:r>
        <w:rPr>
          <w:rFonts w:ascii="宋体" w:hAnsi="宋体"/>
          <w:kern w:val="0"/>
          <w:sz w:val="24"/>
          <w:szCs w:val="24"/>
        </w:rPr>
        <w:t>英语能力</w:t>
      </w:r>
      <w:r>
        <w:rPr>
          <w:rFonts w:hint="eastAsia"/>
          <w:kern w:val="0"/>
          <w:sz w:val="24"/>
          <w:szCs w:val="24"/>
        </w:rPr>
        <w:t>(</w:t>
      </w:r>
      <w:r>
        <w:rPr>
          <w:kern w:val="0"/>
          <w:sz w:val="24"/>
          <w:szCs w:val="24"/>
        </w:rPr>
        <w:t>20%)</w:t>
      </w:r>
      <w:r>
        <w:rPr>
          <w:rFonts w:hint="eastAsia"/>
          <w:kern w:val="0"/>
          <w:sz w:val="24"/>
          <w:szCs w:val="24"/>
        </w:rPr>
        <w:t xml:space="preserve"> </w:t>
      </w:r>
      <w:r>
        <w:rPr>
          <w:kern w:val="0"/>
          <w:sz w:val="24"/>
          <w:szCs w:val="24"/>
        </w:rPr>
        <w:t xml:space="preserve">+ </w:t>
      </w:r>
      <w:r>
        <w:rPr>
          <w:rFonts w:ascii="宋体" w:hAnsi="宋体"/>
          <w:kern w:val="0"/>
          <w:sz w:val="24"/>
          <w:szCs w:val="24"/>
        </w:rPr>
        <w:t>专业能力</w:t>
      </w:r>
      <w:r>
        <w:rPr>
          <w:rFonts w:hint="eastAsia"/>
          <w:kern w:val="0"/>
          <w:sz w:val="24"/>
          <w:szCs w:val="24"/>
        </w:rPr>
        <w:t>(</w:t>
      </w:r>
      <w:r>
        <w:rPr>
          <w:kern w:val="0"/>
          <w:sz w:val="24"/>
          <w:szCs w:val="24"/>
        </w:rPr>
        <w:t>80%)</w:t>
      </w:r>
    </w:p>
    <w:p w:rsidR="00335DC0" w:rsidRDefault="00335DC0" w:rsidP="008D1AF7">
      <w:pPr>
        <w:widowControl/>
        <w:spacing w:line="360" w:lineRule="auto"/>
        <w:ind w:firstLineChars="200" w:firstLine="480"/>
        <w:rPr>
          <w:kern w:val="0"/>
          <w:sz w:val="24"/>
          <w:szCs w:val="24"/>
        </w:rPr>
      </w:pPr>
      <w:r>
        <w:rPr>
          <w:rFonts w:ascii="宋体" w:hAnsi="宋体"/>
          <w:kern w:val="0"/>
          <w:sz w:val="24"/>
          <w:szCs w:val="24"/>
        </w:rPr>
        <w:t>（</w:t>
      </w:r>
      <w:r>
        <w:rPr>
          <w:kern w:val="0"/>
          <w:sz w:val="24"/>
          <w:szCs w:val="24"/>
        </w:rPr>
        <w:t>4</w:t>
      </w:r>
      <w:r>
        <w:rPr>
          <w:rFonts w:ascii="宋体" w:hAnsi="宋体"/>
          <w:kern w:val="0"/>
          <w:sz w:val="24"/>
          <w:szCs w:val="24"/>
        </w:rPr>
        <w:t>）</w:t>
      </w:r>
      <w:r>
        <w:rPr>
          <w:rFonts w:ascii="宋体" w:hAnsi="宋体"/>
          <w:color w:val="040404"/>
          <w:kern w:val="0"/>
          <w:sz w:val="24"/>
          <w:szCs w:val="24"/>
        </w:rPr>
        <w:t>思想政治素质和品德考核不合格不予录取，复试成绩不合格者</w:t>
      </w:r>
      <w:r>
        <w:rPr>
          <w:rFonts w:hint="eastAsia"/>
          <w:color w:val="040404"/>
          <w:kern w:val="0"/>
          <w:sz w:val="24"/>
          <w:szCs w:val="24"/>
        </w:rPr>
        <w:t>(</w:t>
      </w:r>
      <w:r>
        <w:rPr>
          <w:rFonts w:ascii="宋体" w:hAnsi="宋体"/>
          <w:color w:val="040404"/>
          <w:kern w:val="0"/>
          <w:sz w:val="24"/>
          <w:szCs w:val="24"/>
        </w:rPr>
        <w:t>低于</w:t>
      </w:r>
      <w:r>
        <w:rPr>
          <w:color w:val="040404"/>
          <w:kern w:val="0"/>
          <w:sz w:val="24"/>
          <w:szCs w:val="24"/>
        </w:rPr>
        <w:t>60</w:t>
      </w:r>
      <w:r>
        <w:rPr>
          <w:rFonts w:ascii="宋体" w:hAnsi="宋体"/>
          <w:color w:val="040404"/>
          <w:kern w:val="0"/>
          <w:sz w:val="24"/>
          <w:szCs w:val="24"/>
        </w:rPr>
        <w:t>分</w:t>
      </w:r>
      <w:r>
        <w:rPr>
          <w:rFonts w:ascii="宋体" w:hAnsi="宋体" w:hint="eastAsia"/>
          <w:color w:val="040404"/>
          <w:kern w:val="0"/>
          <w:sz w:val="24"/>
          <w:szCs w:val="24"/>
        </w:rPr>
        <w:t>）</w:t>
      </w:r>
      <w:r>
        <w:rPr>
          <w:rFonts w:ascii="宋体" w:hAnsi="宋体"/>
          <w:color w:val="040404"/>
          <w:kern w:val="0"/>
          <w:sz w:val="24"/>
          <w:szCs w:val="24"/>
        </w:rPr>
        <w:t>不予录取。</w:t>
      </w:r>
    </w:p>
    <w:p w:rsidR="00335DC0" w:rsidRDefault="00335DC0" w:rsidP="008D1AF7">
      <w:pPr>
        <w:pStyle w:val="a3"/>
        <w:widowControl/>
        <w:adjustRightInd w:val="0"/>
        <w:snapToGrid w:val="0"/>
        <w:spacing w:before="0" w:beforeAutospacing="0" w:after="0" w:afterAutospacing="0" w:line="360" w:lineRule="auto"/>
        <w:ind w:firstLineChars="200" w:firstLine="480"/>
        <w:jc w:val="both"/>
      </w:pPr>
      <w:r>
        <w:rPr>
          <w:rFonts w:ascii="宋体" w:hAnsi="宋体"/>
        </w:rPr>
        <w:t>（</w:t>
      </w:r>
      <w:r>
        <w:t>5</w:t>
      </w:r>
      <w:r>
        <w:rPr>
          <w:rFonts w:ascii="宋体" w:hAnsi="宋体"/>
        </w:rPr>
        <w:t>）所有拟录取考生请于</w:t>
      </w:r>
      <w:r w:rsidRPr="00712AB6">
        <w:rPr>
          <w:rFonts w:ascii="宋体" w:hAnsi="宋体"/>
        </w:rPr>
        <w:t>9月</w:t>
      </w:r>
      <w:r w:rsidRPr="00712AB6">
        <w:rPr>
          <w:rFonts w:ascii="宋体" w:hAnsi="宋体" w:hint="eastAsia"/>
        </w:rPr>
        <w:t>28日</w:t>
      </w:r>
      <w:r>
        <w:rPr>
          <w:rFonts w:ascii="宋体" w:hAnsi="宋体"/>
        </w:rPr>
        <w:t>登录中国</w:t>
      </w:r>
      <w:r>
        <w:rPr>
          <w:rFonts w:ascii="宋体" w:hAnsi="宋体" w:hint="eastAsia"/>
        </w:rPr>
        <w:t>研究生招生信息</w:t>
      </w:r>
      <w:r>
        <w:rPr>
          <w:rFonts w:ascii="宋体" w:hAnsi="宋体"/>
        </w:rPr>
        <w:t>网</w:t>
      </w:r>
      <w:r>
        <w:t>“</w:t>
      </w:r>
      <w:r>
        <w:rPr>
          <w:rFonts w:ascii="宋体" w:hAnsi="宋体"/>
        </w:rPr>
        <w:t>推免服务系统</w:t>
      </w:r>
      <w:r>
        <w:t>”</w:t>
      </w:r>
      <w:r>
        <w:rPr>
          <w:rFonts w:ascii="宋体" w:hAnsi="宋体"/>
        </w:rPr>
        <w:t>（网址：</w:t>
      </w:r>
      <w:r>
        <w:t>http://yz.chsi.com.cn/tm</w:t>
      </w:r>
      <w:r>
        <w:rPr>
          <w:rFonts w:ascii="宋体" w:hAnsi="宋体"/>
        </w:rPr>
        <w:t>）完成志愿填报（浙江大学电气工程学院，</w:t>
      </w:r>
      <w:proofErr w:type="gramStart"/>
      <w:r>
        <w:rPr>
          <w:rFonts w:ascii="宋体" w:hAnsi="宋体"/>
        </w:rPr>
        <w:lastRenderedPageBreak/>
        <w:t>学硕专业</w:t>
      </w:r>
      <w:proofErr w:type="gramEnd"/>
      <w:r>
        <w:rPr>
          <w:rFonts w:ascii="宋体" w:hAnsi="宋体"/>
        </w:rPr>
        <w:t>名称、</w:t>
      </w:r>
      <w:proofErr w:type="gramStart"/>
      <w:r>
        <w:rPr>
          <w:rFonts w:ascii="宋体" w:hAnsi="宋体"/>
        </w:rPr>
        <w:t>专硕专业</w:t>
      </w:r>
      <w:proofErr w:type="gramEnd"/>
      <w:r>
        <w:rPr>
          <w:rFonts w:ascii="宋体" w:hAnsi="宋体"/>
        </w:rPr>
        <w:t>名称、</w:t>
      </w:r>
      <w:proofErr w:type="gramStart"/>
      <w:r>
        <w:rPr>
          <w:rFonts w:ascii="宋体" w:hAnsi="宋体"/>
        </w:rPr>
        <w:t>直博专业</w:t>
      </w:r>
      <w:proofErr w:type="gramEnd"/>
      <w:r>
        <w:rPr>
          <w:rFonts w:ascii="宋体" w:hAnsi="宋体"/>
        </w:rPr>
        <w:t>名称），</w:t>
      </w:r>
      <w:r>
        <w:rPr>
          <w:rFonts w:hint="eastAsia"/>
        </w:rPr>
        <w:t>9</w:t>
      </w:r>
      <w:r>
        <w:rPr>
          <w:rFonts w:ascii="宋体" w:hAnsi="宋体" w:hint="eastAsia"/>
        </w:rPr>
        <w:t>月</w:t>
      </w:r>
      <w:r>
        <w:rPr>
          <w:rFonts w:hint="eastAsia"/>
        </w:rPr>
        <w:t>29</w:t>
      </w:r>
      <w:r>
        <w:rPr>
          <w:rFonts w:ascii="宋体" w:hAnsi="宋体" w:hint="eastAsia"/>
        </w:rPr>
        <w:t>日学院将在</w:t>
      </w:r>
      <w:r>
        <w:t>“</w:t>
      </w:r>
      <w:r>
        <w:rPr>
          <w:rFonts w:ascii="宋体" w:hAnsi="宋体"/>
        </w:rPr>
        <w:t>推免服务系统</w:t>
      </w:r>
      <w:r>
        <w:t>”</w:t>
      </w:r>
      <w:r>
        <w:rPr>
          <w:rFonts w:ascii="宋体" w:hAnsi="宋体"/>
        </w:rPr>
        <w:t>中发出是否同意复试通知，考生确认后，电气学院在</w:t>
      </w:r>
      <w:r>
        <w:t>“</w:t>
      </w:r>
      <w:r>
        <w:rPr>
          <w:rFonts w:ascii="宋体" w:hAnsi="宋体"/>
        </w:rPr>
        <w:t>推免服务系统</w:t>
      </w:r>
      <w:r>
        <w:t>”</w:t>
      </w:r>
      <w:r>
        <w:rPr>
          <w:rFonts w:ascii="宋体" w:hAnsi="宋体"/>
        </w:rPr>
        <w:t>网上对复试通过的考生发出</w:t>
      </w:r>
      <w:r>
        <w:t>“</w:t>
      </w:r>
      <w:r>
        <w:rPr>
          <w:rFonts w:ascii="宋体" w:hAnsi="宋体"/>
        </w:rPr>
        <w:t>待录取</w:t>
      </w:r>
      <w:r>
        <w:t>”</w:t>
      </w:r>
      <w:r>
        <w:rPr>
          <w:rFonts w:ascii="宋体" w:hAnsi="宋体"/>
        </w:rPr>
        <w:t>通知考生须按照电气学院要求的规定时间内完成</w:t>
      </w:r>
      <w:r>
        <w:t>“</w:t>
      </w:r>
      <w:r>
        <w:rPr>
          <w:rFonts w:ascii="宋体" w:hAnsi="宋体"/>
        </w:rPr>
        <w:t>待录取</w:t>
      </w:r>
      <w:r>
        <w:t>”</w:t>
      </w:r>
      <w:r>
        <w:rPr>
          <w:rFonts w:ascii="宋体" w:hAnsi="宋体"/>
        </w:rPr>
        <w:t>确认。未按规定时间完成确认者，将撤销</w:t>
      </w:r>
      <w:r>
        <w:t>“</w:t>
      </w:r>
      <w:r>
        <w:rPr>
          <w:rFonts w:ascii="宋体" w:hAnsi="宋体"/>
        </w:rPr>
        <w:t>待录取</w:t>
      </w:r>
      <w:r>
        <w:t>”</w:t>
      </w:r>
      <w:r>
        <w:rPr>
          <w:rFonts w:ascii="宋体" w:hAnsi="宋体"/>
        </w:rPr>
        <w:t>通知，不予录取。</w:t>
      </w:r>
    </w:p>
    <w:p w:rsidR="00335DC0" w:rsidRDefault="00335DC0" w:rsidP="008D1AF7">
      <w:pPr>
        <w:pStyle w:val="a3"/>
        <w:widowControl/>
        <w:adjustRightInd w:val="0"/>
        <w:snapToGrid w:val="0"/>
        <w:spacing w:before="0" w:beforeAutospacing="0" w:after="0" w:afterAutospacing="0" w:line="360" w:lineRule="auto"/>
        <w:ind w:firstLineChars="200" w:firstLine="480"/>
        <w:jc w:val="both"/>
      </w:pPr>
      <w:r>
        <w:rPr>
          <w:rFonts w:ascii="宋体" w:hAnsi="宋体"/>
        </w:rPr>
        <w:t>（</w:t>
      </w:r>
      <w:r>
        <w:rPr>
          <w:rFonts w:hint="eastAsia"/>
        </w:rPr>
        <w:t>6</w:t>
      </w:r>
      <w:r>
        <w:rPr>
          <w:rFonts w:ascii="宋体" w:hAnsi="宋体"/>
        </w:rPr>
        <w:t>）其他未尽事宜由电气工程学院招生工作领导小组讨论决定。</w:t>
      </w:r>
    </w:p>
    <w:p w:rsidR="00335DC0" w:rsidRPr="00335DC0" w:rsidRDefault="00335DC0" w:rsidP="008D1AF7">
      <w:pPr>
        <w:widowControl/>
        <w:numPr>
          <w:ilvl w:val="0"/>
          <w:numId w:val="1"/>
        </w:numPr>
        <w:spacing w:line="360" w:lineRule="auto"/>
        <w:jc w:val="left"/>
        <w:rPr>
          <w:rFonts w:ascii="宋体" w:hAnsi="宋体"/>
          <w:b/>
          <w:bCs/>
          <w:color w:val="000000"/>
          <w:kern w:val="0"/>
          <w:sz w:val="24"/>
          <w:szCs w:val="24"/>
        </w:rPr>
      </w:pPr>
      <w:r w:rsidRPr="00335DC0">
        <w:rPr>
          <w:rFonts w:ascii="宋体" w:hAnsi="宋体"/>
          <w:b/>
          <w:bCs/>
          <w:color w:val="000000"/>
          <w:kern w:val="0"/>
          <w:sz w:val="24"/>
          <w:szCs w:val="24"/>
        </w:rPr>
        <w:t>其他事项</w:t>
      </w:r>
    </w:p>
    <w:p w:rsidR="00335DC0" w:rsidRPr="00335DC0" w:rsidRDefault="00335DC0" w:rsidP="008D1AF7">
      <w:pPr>
        <w:snapToGrid w:val="0"/>
        <w:spacing w:line="360" w:lineRule="auto"/>
        <w:ind w:firstLineChars="200" w:firstLine="480"/>
        <w:rPr>
          <w:rFonts w:ascii="宋体" w:hAnsi="宋体"/>
          <w:color w:val="040404"/>
          <w:kern w:val="0"/>
          <w:sz w:val="24"/>
          <w:szCs w:val="24"/>
        </w:rPr>
      </w:pPr>
      <w:r w:rsidRPr="00335DC0">
        <w:rPr>
          <w:rFonts w:ascii="宋体" w:hAnsi="宋体"/>
          <w:color w:val="040404"/>
          <w:kern w:val="0"/>
          <w:sz w:val="24"/>
          <w:szCs w:val="24"/>
        </w:rPr>
        <w:t>1</w:t>
      </w:r>
      <w:r>
        <w:rPr>
          <w:rFonts w:ascii="宋体" w:hAnsi="宋体"/>
          <w:color w:val="040404"/>
          <w:kern w:val="0"/>
          <w:sz w:val="24"/>
          <w:szCs w:val="24"/>
        </w:rPr>
        <w:t>．申请人应提供真实、准确的材料。若申请人弄虚作假、违反招生规定、存在有违学术道德、专业伦理、诚实守信等方面的不当行为，一经查实，立即取消复试资格或录取或入学资格。</w:t>
      </w:r>
    </w:p>
    <w:p w:rsidR="00335DC0" w:rsidRPr="00335DC0" w:rsidRDefault="00335DC0" w:rsidP="008D1AF7">
      <w:pPr>
        <w:pStyle w:val="a3"/>
        <w:widowControl/>
        <w:adjustRightInd w:val="0"/>
        <w:snapToGrid w:val="0"/>
        <w:spacing w:before="0" w:beforeAutospacing="0" w:after="0" w:afterAutospacing="0" w:line="360" w:lineRule="auto"/>
        <w:ind w:firstLineChars="200" w:firstLine="480"/>
        <w:jc w:val="both"/>
        <w:rPr>
          <w:rFonts w:ascii="宋体" w:hAnsi="宋体"/>
          <w:color w:val="040404"/>
        </w:rPr>
      </w:pPr>
      <w:r w:rsidRPr="00335DC0">
        <w:rPr>
          <w:rFonts w:ascii="宋体" w:hAnsi="宋体" w:hint="eastAsia"/>
          <w:color w:val="040404"/>
        </w:rPr>
        <w:t>2</w:t>
      </w:r>
      <w:r>
        <w:rPr>
          <w:rFonts w:ascii="宋体" w:hAnsi="宋体" w:hint="eastAsia"/>
          <w:color w:val="040404"/>
        </w:rPr>
        <w:t>．研究生院将对全校拟录取名单统一进行公示。</w:t>
      </w:r>
    </w:p>
    <w:p w:rsidR="00335DC0" w:rsidRPr="00335DC0" w:rsidRDefault="00335DC0" w:rsidP="008D1AF7">
      <w:pPr>
        <w:snapToGrid w:val="0"/>
        <w:spacing w:line="360" w:lineRule="auto"/>
        <w:ind w:firstLineChars="200" w:firstLine="480"/>
        <w:rPr>
          <w:rFonts w:ascii="宋体" w:hAnsi="宋体"/>
          <w:color w:val="040404"/>
          <w:kern w:val="0"/>
          <w:sz w:val="24"/>
          <w:szCs w:val="24"/>
        </w:rPr>
      </w:pPr>
      <w:r w:rsidRPr="00335DC0">
        <w:rPr>
          <w:rFonts w:ascii="宋体" w:hAnsi="宋体" w:hint="eastAsia"/>
          <w:color w:val="040404"/>
          <w:kern w:val="0"/>
          <w:sz w:val="24"/>
          <w:szCs w:val="24"/>
        </w:rPr>
        <w:t>3</w:t>
      </w:r>
      <w:r>
        <w:rPr>
          <w:rFonts w:ascii="宋体" w:hAnsi="宋体"/>
          <w:color w:val="040404"/>
          <w:kern w:val="0"/>
          <w:sz w:val="24"/>
          <w:szCs w:val="24"/>
        </w:rPr>
        <w:t>．我校拟录取的推免生应出色完成大学本科阶段的学业，并按期毕业，拟录取后如出现以下情形之一者，将被取消录取资格：（</w:t>
      </w:r>
      <w:r w:rsidRPr="00335DC0">
        <w:rPr>
          <w:rFonts w:ascii="宋体" w:hAnsi="宋体"/>
          <w:color w:val="040404"/>
          <w:kern w:val="0"/>
          <w:sz w:val="24"/>
          <w:szCs w:val="24"/>
        </w:rPr>
        <w:t>1</w:t>
      </w:r>
      <w:r>
        <w:rPr>
          <w:rFonts w:ascii="宋体" w:hAnsi="宋体"/>
          <w:color w:val="040404"/>
          <w:kern w:val="0"/>
          <w:sz w:val="24"/>
          <w:szCs w:val="24"/>
        </w:rPr>
        <w:t>）</w:t>
      </w:r>
      <w:r w:rsidRPr="00335DC0">
        <w:rPr>
          <w:rFonts w:ascii="宋体" w:hAnsi="宋体"/>
          <w:color w:val="040404"/>
          <w:kern w:val="0"/>
          <w:sz w:val="24"/>
          <w:szCs w:val="24"/>
        </w:rPr>
        <w:t>思想政治素质和品德考核不合格或政审不合格</w:t>
      </w:r>
      <w:r>
        <w:rPr>
          <w:rFonts w:ascii="宋体" w:hAnsi="宋体"/>
          <w:color w:val="040404"/>
          <w:kern w:val="0"/>
          <w:sz w:val="24"/>
          <w:szCs w:val="24"/>
        </w:rPr>
        <w:t>；（</w:t>
      </w:r>
      <w:r w:rsidRPr="00335DC0">
        <w:rPr>
          <w:rFonts w:ascii="宋体" w:hAnsi="宋体"/>
          <w:color w:val="040404"/>
          <w:kern w:val="0"/>
          <w:sz w:val="24"/>
          <w:szCs w:val="24"/>
        </w:rPr>
        <w:t>2</w:t>
      </w:r>
      <w:r>
        <w:rPr>
          <w:rFonts w:ascii="宋体" w:hAnsi="宋体"/>
          <w:color w:val="040404"/>
          <w:kern w:val="0"/>
          <w:sz w:val="24"/>
          <w:szCs w:val="24"/>
        </w:rPr>
        <w:t>）从考生报名至入学报到之日，受到任何处分；（</w:t>
      </w:r>
      <w:r w:rsidRPr="00335DC0">
        <w:rPr>
          <w:rFonts w:ascii="宋体" w:hAnsi="宋体"/>
          <w:color w:val="040404"/>
          <w:kern w:val="0"/>
          <w:sz w:val="24"/>
          <w:szCs w:val="24"/>
        </w:rPr>
        <w:t>3</w:t>
      </w:r>
      <w:r>
        <w:rPr>
          <w:rFonts w:ascii="宋体" w:hAnsi="宋体"/>
          <w:color w:val="040404"/>
          <w:kern w:val="0"/>
          <w:sz w:val="24"/>
          <w:szCs w:val="24"/>
        </w:rPr>
        <w:t>）本科最后</w:t>
      </w:r>
      <w:proofErr w:type="gramStart"/>
      <w:r>
        <w:rPr>
          <w:rFonts w:ascii="宋体" w:hAnsi="宋体"/>
          <w:color w:val="040404"/>
          <w:kern w:val="0"/>
          <w:sz w:val="24"/>
          <w:szCs w:val="24"/>
        </w:rPr>
        <w:t>一</w:t>
      </w:r>
      <w:proofErr w:type="gramEnd"/>
      <w:r>
        <w:rPr>
          <w:rFonts w:ascii="宋体" w:hAnsi="宋体"/>
          <w:color w:val="040404"/>
          <w:kern w:val="0"/>
          <w:sz w:val="24"/>
          <w:szCs w:val="24"/>
        </w:rPr>
        <w:t>学年</w:t>
      </w:r>
      <w:r>
        <w:rPr>
          <w:rFonts w:ascii="宋体" w:hAnsi="宋体" w:hint="eastAsia"/>
          <w:color w:val="040404"/>
          <w:kern w:val="0"/>
          <w:sz w:val="24"/>
          <w:szCs w:val="24"/>
        </w:rPr>
        <w:t>计入毕业要求学分的相关</w:t>
      </w:r>
      <w:r>
        <w:rPr>
          <w:rFonts w:ascii="宋体" w:hAnsi="宋体"/>
          <w:color w:val="040404"/>
          <w:kern w:val="0"/>
          <w:sz w:val="24"/>
          <w:szCs w:val="24"/>
        </w:rPr>
        <w:t>课程成绩出现不及格记录；（</w:t>
      </w:r>
      <w:r w:rsidRPr="00335DC0">
        <w:rPr>
          <w:rFonts w:ascii="宋体" w:hAnsi="宋体"/>
          <w:color w:val="040404"/>
          <w:kern w:val="0"/>
          <w:sz w:val="24"/>
          <w:szCs w:val="24"/>
        </w:rPr>
        <w:t>4</w:t>
      </w:r>
      <w:r>
        <w:rPr>
          <w:rFonts w:ascii="宋体" w:hAnsi="宋体"/>
          <w:color w:val="040404"/>
          <w:kern w:val="0"/>
          <w:sz w:val="24"/>
          <w:szCs w:val="24"/>
        </w:rPr>
        <w:t>）本科毕业设计（论文）成绩未达到良及以上（或</w:t>
      </w:r>
      <w:r w:rsidRPr="00335DC0">
        <w:rPr>
          <w:rFonts w:ascii="宋体" w:hAnsi="宋体"/>
          <w:color w:val="040404"/>
          <w:kern w:val="0"/>
          <w:sz w:val="24"/>
          <w:szCs w:val="24"/>
        </w:rPr>
        <w:t>80</w:t>
      </w:r>
      <w:r>
        <w:rPr>
          <w:rFonts w:ascii="宋体" w:hAnsi="宋体"/>
          <w:color w:val="040404"/>
          <w:kern w:val="0"/>
          <w:sz w:val="24"/>
          <w:szCs w:val="24"/>
        </w:rPr>
        <w:t>分及以上）；（</w:t>
      </w:r>
      <w:r w:rsidRPr="00335DC0">
        <w:rPr>
          <w:rFonts w:ascii="宋体" w:hAnsi="宋体"/>
          <w:color w:val="040404"/>
          <w:kern w:val="0"/>
          <w:sz w:val="24"/>
          <w:szCs w:val="24"/>
        </w:rPr>
        <w:t>5</w:t>
      </w:r>
      <w:r>
        <w:rPr>
          <w:rFonts w:ascii="宋体" w:hAnsi="宋体"/>
          <w:color w:val="040404"/>
          <w:kern w:val="0"/>
          <w:sz w:val="24"/>
          <w:szCs w:val="24"/>
        </w:rPr>
        <w:t>）我校规定的研究生新生入学日期前无法提供毕业证书和学士学位证书。</w:t>
      </w:r>
    </w:p>
    <w:p w:rsidR="00335DC0" w:rsidRPr="00335DC0" w:rsidRDefault="00335DC0" w:rsidP="008D1AF7">
      <w:pPr>
        <w:snapToGrid w:val="0"/>
        <w:spacing w:line="360" w:lineRule="auto"/>
        <w:ind w:firstLineChars="200" w:firstLine="480"/>
        <w:rPr>
          <w:rFonts w:ascii="宋体" w:hAnsi="宋体"/>
          <w:color w:val="040404"/>
          <w:kern w:val="0"/>
          <w:sz w:val="24"/>
          <w:szCs w:val="24"/>
        </w:rPr>
      </w:pPr>
      <w:r w:rsidRPr="00335DC0">
        <w:rPr>
          <w:rFonts w:ascii="宋体" w:hAnsi="宋体" w:hint="eastAsia"/>
          <w:color w:val="040404"/>
          <w:kern w:val="0"/>
          <w:sz w:val="24"/>
          <w:szCs w:val="24"/>
        </w:rPr>
        <w:t>4</w:t>
      </w:r>
      <w:r>
        <w:rPr>
          <w:rFonts w:ascii="宋体" w:hAnsi="宋体"/>
          <w:color w:val="040404"/>
          <w:kern w:val="0"/>
          <w:sz w:val="24"/>
          <w:szCs w:val="24"/>
        </w:rPr>
        <w:t>．我校拟录取的推免生请于</w:t>
      </w:r>
      <w:r w:rsidRPr="00335DC0">
        <w:rPr>
          <w:rFonts w:ascii="宋体" w:hAnsi="宋体"/>
          <w:color w:val="040404"/>
          <w:kern w:val="0"/>
          <w:sz w:val="24"/>
          <w:szCs w:val="24"/>
        </w:rPr>
        <w:t>2025</w:t>
      </w:r>
      <w:r>
        <w:rPr>
          <w:rFonts w:ascii="宋体" w:hAnsi="宋体"/>
          <w:color w:val="040404"/>
          <w:kern w:val="0"/>
          <w:sz w:val="24"/>
          <w:szCs w:val="24"/>
        </w:rPr>
        <w:t>年</w:t>
      </w:r>
      <w:r w:rsidRPr="00335DC0">
        <w:rPr>
          <w:rFonts w:ascii="宋体" w:hAnsi="宋体"/>
          <w:color w:val="040404"/>
          <w:kern w:val="0"/>
          <w:sz w:val="24"/>
          <w:szCs w:val="24"/>
        </w:rPr>
        <w:t>3</w:t>
      </w:r>
      <w:r>
        <w:rPr>
          <w:rFonts w:ascii="宋体" w:hAnsi="宋体"/>
          <w:color w:val="040404"/>
          <w:kern w:val="0"/>
          <w:sz w:val="24"/>
          <w:szCs w:val="24"/>
        </w:rPr>
        <w:t>月自行到当地二甲</w:t>
      </w:r>
      <w:bookmarkStart w:id="1" w:name="_GoBack"/>
      <w:bookmarkEnd w:id="1"/>
      <w:r>
        <w:rPr>
          <w:rFonts w:ascii="宋体" w:hAnsi="宋体"/>
          <w:color w:val="040404"/>
          <w:kern w:val="0"/>
          <w:sz w:val="24"/>
          <w:szCs w:val="24"/>
        </w:rPr>
        <w:t>及以上医院体检，并于</w:t>
      </w:r>
      <w:r w:rsidRPr="00335DC0">
        <w:rPr>
          <w:rFonts w:ascii="宋体" w:hAnsi="宋体"/>
          <w:color w:val="040404"/>
          <w:kern w:val="0"/>
          <w:sz w:val="24"/>
          <w:szCs w:val="24"/>
        </w:rPr>
        <w:t>2025</w:t>
      </w:r>
      <w:r>
        <w:rPr>
          <w:rFonts w:ascii="宋体" w:hAnsi="宋体"/>
          <w:color w:val="040404"/>
          <w:kern w:val="0"/>
          <w:sz w:val="24"/>
          <w:szCs w:val="24"/>
        </w:rPr>
        <w:t>年</w:t>
      </w:r>
      <w:r w:rsidRPr="00335DC0">
        <w:rPr>
          <w:rFonts w:ascii="宋体" w:hAnsi="宋体"/>
          <w:color w:val="040404"/>
          <w:kern w:val="0"/>
          <w:sz w:val="24"/>
          <w:szCs w:val="24"/>
        </w:rPr>
        <w:t>3</w:t>
      </w:r>
      <w:r>
        <w:rPr>
          <w:rFonts w:ascii="宋体" w:hAnsi="宋体"/>
          <w:color w:val="040404"/>
          <w:kern w:val="0"/>
          <w:sz w:val="24"/>
          <w:szCs w:val="24"/>
        </w:rPr>
        <w:t>月</w:t>
      </w:r>
      <w:r w:rsidRPr="00335DC0">
        <w:rPr>
          <w:rFonts w:ascii="宋体" w:hAnsi="宋体"/>
          <w:color w:val="040404"/>
          <w:kern w:val="0"/>
          <w:sz w:val="24"/>
          <w:szCs w:val="24"/>
        </w:rPr>
        <w:t>31</w:t>
      </w:r>
      <w:r>
        <w:rPr>
          <w:rFonts w:ascii="宋体" w:hAnsi="宋体"/>
          <w:color w:val="040404"/>
          <w:kern w:val="0"/>
          <w:sz w:val="24"/>
          <w:szCs w:val="24"/>
        </w:rPr>
        <w:t>日前将体检表寄送到院系。体检不合格取消录取资格。</w:t>
      </w:r>
      <w:proofErr w:type="gramStart"/>
      <w:r>
        <w:rPr>
          <w:rFonts w:ascii="宋体" w:hAnsi="宋体"/>
          <w:color w:val="040404"/>
          <w:kern w:val="0"/>
          <w:sz w:val="24"/>
          <w:szCs w:val="24"/>
        </w:rPr>
        <w:t>具体关注</w:t>
      </w:r>
      <w:proofErr w:type="gramEnd"/>
      <w:r>
        <w:rPr>
          <w:rFonts w:ascii="宋体" w:hAnsi="宋体"/>
          <w:color w:val="040404"/>
          <w:kern w:val="0"/>
          <w:sz w:val="24"/>
          <w:szCs w:val="24"/>
        </w:rPr>
        <w:t>后续通知。</w:t>
      </w:r>
    </w:p>
    <w:p w:rsidR="00335DC0" w:rsidRPr="00335DC0" w:rsidRDefault="00335DC0" w:rsidP="008D1AF7">
      <w:pPr>
        <w:snapToGrid w:val="0"/>
        <w:spacing w:line="360" w:lineRule="auto"/>
        <w:ind w:firstLineChars="200" w:firstLine="480"/>
        <w:rPr>
          <w:rFonts w:ascii="宋体" w:hAnsi="宋体"/>
          <w:color w:val="040404"/>
          <w:kern w:val="0"/>
          <w:sz w:val="24"/>
          <w:szCs w:val="24"/>
        </w:rPr>
      </w:pPr>
      <w:r w:rsidRPr="00335DC0">
        <w:rPr>
          <w:rFonts w:ascii="宋体" w:hAnsi="宋体" w:hint="eastAsia"/>
          <w:color w:val="040404"/>
          <w:kern w:val="0"/>
          <w:sz w:val="24"/>
          <w:szCs w:val="24"/>
        </w:rPr>
        <w:t>5.</w:t>
      </w:r>
      <w:r>
        <w:rPr>
          <w:rFonts w:ascii="宋体" w:hAnsi="宋体" w:hint="eastAsia"/>
          <w:color w:val="040404"/>
          <w:kern w:val="0"/>
          <w:sz w:val="24"/>
          <w:szCs w:val="24"/>
        </w:rPr>
        <w:t>推免生招生相关工作人员有直系亲属或利益相关人员报名参加本单位推免生招生的应主动申请回避，有非直系亲属等报名参加推免生招生的要主动报备。相关学生申请时也应主动向学校报备声明。对未按规定报备声明回避关系且影响推免生招生过程和结果公平公正的，学校将依规依纪严肃处理。</w:t>
      </w:r>
    </w:p>
    <w:p w:rsidR="00335DC0" w:rsidRDefault="00335DC0" w:rsidP="008D1AF7">
      <w:pPr>
        <w:snapToGrid w:val="0"/>
        <w:spacing w:line="360" w:lineRule="auto"/>
        <w:ind w:firstLineChars="200" w:firstLine="480"/>
        <w:rPr>
          <w:color w:val="040404"/>
          <w:kern w:val="0"/>
          <w:sz w:val="24"/>
          <w:szCs w:val="24"/>
        </w:rPr>
      </w:pPr>
      <w:r>
        <w:rPr>
          <w:color w:val="040404"/>
          <w:kern w:val="0"/>
          <w:sz w:val="24"/>
          <w:szCs w:val="24"/>
        </w:rPr>
        <w:t xml:space="preserve"> </w:t>
      </w:r>
    </w:p>
    <w:p w:rsidR="00335DC0" w:rsidRDefault="00335DC0" w:rsidP="008D1AF7">
      <w:pPr>
        <w:snapToGrid w:val="0"/>
        <w:spacing w:line="360" w:lineRule="auto"/>
        <w:ind w:right="480" w:firstLineChars="200" w:firstLine="480"/>
        <w:jc w:val="right"/>
        <w:rPr>
          <w:color w:val="040404"/>
          <w:kern w:val="0"/>
          <w:sz w:val="24"/>
          <w:szCs w:val="24"/>
        </w:rPr>
      </w:pPr>
      <w:r>
        <w:rPr>
          <w:rFonts w:ascii="宋体" w:hAnsi="宋体"/>
          <w:color w:val="040404"/>
          <w:kern w:val="0"/>
          <w:sz w:val="24"/>
          <w:szCs w:val="24"/>
        </w:rPr>
        <w:t>电气工程学院</w:t>
      </w:r>
    </w:p>
    <w:p w:rsidR="00335DC0" w:rsidRDefault="00335DC0" w:rsidP="008D1AF7">
      <w:pPr>
        <w:snapToGrid w:val="0"/>
        <w:spacing w:line="360" w:lineRule="auto"/>
        <w:ind w:firstLineChars="200" w:firstLine="480"/>
        <w:jc w:val="center"/>
        <w:rPr>
          <w:color w:val="040404"/>
          <w:kern w:val="0"/>
          <w:sz w:val="24"/>
          <w:szCs w:val="24"/>
        </w:rPr>
      </w:pPr>
      <w:r>
        <w:rPr>
          <w:color w:val="040404"/>
          <w:kern w:val="0"/>
          <w:sz w:val="24"/>
          <w:szCs w:val="24"/>
        </w:rPr>
        <w:t xml:space="preserve">                                           202</w:t>
      </w:r>
      <w:r>
        <w:rPr>
          <w:rFonts w:hint="eastAsia"/>
          <w:color w:val="040404"/>
          <w:kern w:val="0"/>
          <w:sz w:val="24"/>
          <w:szCs w:val="24"/>
        </w:rPr>
        <w:t>4</w:t>
      </w:r>
      <w:r>
        <w:rPr>
          <w:rFonts w:ascii="宋体" w:hAnsi="宋体"/>
          <w:color w:val="040404"/>
          <w:kern w:val="0"/>
          <w:sz w:val="24"/>
          <w:szCs w:val="24"/>
        </w:rPr>
        <w:t>年</w:t>
      </w:r>
      <w:r>
        <w:rPr>
          <w:color w:val="040404"/>
          <w:kern w:val="0"/>
          <w:sz w:val="24"/>
          <w:szCs w:val="24"/>
        </w:rPr>
        <w:t>9</w:t>
      </w:r>
      <w:r>
        <w:rPr>
          <w:rFonts w:ascii="宋体" w:hAnsi="宋体"/>
          <w:color w:val="040404"/>
          <w:kern w:val="0"/>
          <w:sz w:val="24"/>
          <w:szCs w:val="24"/>
        </w:rPr>
        <w:t>月</w:t>
      </w:r>
      <w:r>
        <w:rPr>
          <w:color w:val="040404"/>
          <w:kern w:val="0"/>
          <w:sz w:val="24"/>
          <w:szCs w:val="24"/>
        </w:rPr>
        <w:t>1</w:t>
      </w:r>
      <w:r w:rsidR="00563A6F">
        <w:rPr>
          <w:color w:val="040404"/>
          <w:kern w:val="0"/>
          <w:sz w:val="24"/>
          <w:szCs w:val="24"/>
        </w:rPr>
        <w:t>7</w:t>
      </w:r>
      <w:r>
        <w:rPr>
          <w:rFonts w:ascii="宋体" w:hAnsi="宋体"/>
          <w:color w:val="040404"/>
          <w:kern w:val="0"/>
          <w:sz w:val="24"/>
          <w:szCs w:val="24"/>
        </w:rPr>
        <w:t>日</w:t>
      </w:r>
    </w:p>
    <w:p w:rsidR="00F064FB" w:rsidRDefault="00F064FB"/>
    <w:sectPr w:rsidR="00F064F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134EC8"/>
    <w:multiLevelType w:val="multilevel"/>
    <w:tmpl w:val="11EA8838"/>
    <w:lvl w:ilvl="0">
      <w:start w:val="1"/>
      <w:numFmt w:val="chineseCounting"/>
      <w:suff w:val="nothing"/>
      <w:lvlText w:val="%1、"/>
      <w:lvlJc w:val="left"/>
      <w:pPr>
        <w:ind w:left="0" w:firstLine="0"/>
      </w:pPr>
      <w:rPr>
        <w:rFonts w:ascii="宋体" w:eastAsia="宋体" w:hAnsi="宋体" w:hint="eastAsia"/>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EFE"/>
    <w:rsid w:val="00167391"/>
    <w:rsid w:val="002E2E14"/>
    <w:rsid w:val="00335DC0"/>
    <w:rsid w:val="00511D6B"/>
    <w:rsid w:val="00563A6F"/>
    <w:rsid w:val="00712AB6"/>
    <w:rsid w:val="008D1AF7"/>
    <w:rsid w:val="00A73EFE"/>
    <w:rsid w:val="00A911F5"/>
    <w:rsid w:val="00B04069"/>
    <w:rsid w:val="00C66578"/>
    <w:rsid w:val="00D553CF"/>
    <w:rsid w:val="00F064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0289B"/>
  <w15:chartTrackingRefBased/>
  <w15:docId w15:val="{1CE1E814-40F3-4829-BAC5-4F409D54B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5DC0"/>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35DC0"/>
    <w:pPr>
      <w:spacing w:before="100" w:beforeAutospacing="1" w:after="100" w:afterAutospacing="1"/>
      <w:jc w:val="left"/>
    </w:pPr>
    <w:rPr>
      <w:kern w:val="0"/>
      <w:sz w:val="24"/>
      <w:szCs w:val="24"/>
    </w:rPr>
  </w:style>
  <w:style w:type="character" w:styleId="a4">
    <w:name w:val="Hyperlink"/>
    <w:basedOn w:val="a0"/>
    <w:uiPriority w:val="99"/>
    <w:unhideWhenUsed/>
    <w:rsid w:val="00335DC0"/>
    <w:rPr>
      <w:color w:val="0000FF"/>
      <w:u w:val="single"/>
    </w:rPr>
  </w:style>
  <w:style w:type="paragraph" w:styleId="a5">
    <w:name w:val="Balloon Text"/>
    <w:basedOn w:val="a"/>
    <w:link w:val="a6"/>
    <w:uiPriority w:val="99"/>
    <w:semiHidden/>
    <w:unhideWhenUsed/>
    <w:rsid w:val="00712AB6"/>
    <w:rPr>
      <w:sz w:val="18"/>
      <w:szCs w:val="18"/>
    </w:rPr>
  </w:style>
  <w:style w:type="character" w:customStyle="1" w:styleId="a6">
    <w:name w:val="批注框文本 字符"/>
    <w:basedOn w:val="a0"/>
    <w:link w:val="a5"/>
    <w:uiPriority w:val="99"/>
    <w:semiHidden/>
    <w:rsid w:val="00712AB6"/>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1435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qgcxy3@zju.edu.cn&#65288;&#21482;&#25509;&#21463;&#20449;&#35775;&#12289;&#25237;&#35785;&#65292;&#19981;&#25509;&#21463;&#20449;&#24687;&#21672;&#35810;&#65289;"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343</Words>
  <Characters>1957</Characters>
  <Application>Microsoft Office Word</Application>
  <DocSecurity>0</DocSecurity>
  <Lines>16</Lines>
  <Paragraphs>4</Paragraphs>
  <ScaleCrop>false</ScaleCrop>
  <Company/>
  <LinksUpToDate>false</LinksUpToDate>
  <CharactersWithSpaces>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帐户</dc:creator>
  <cp:keywords/>
  <dc:description/>
  <cp:lastModifiedBy>王潇</cp:lastModifiedBy>
  <cp:revision>10</cp:revision>
  <cp:lastPrinted>2024-09-17T06:11:00Z</cp:lastPrinted>
  <dcterms:created xsi:type="dcterms:W3CDTF">2024-09-17T06:00:00Z</dcterms:created>
  <dcterms:modified xsi:type="dcterms:W3CDTF">2024-09-17T06:55:00Z</dcterms:modified>
</cp:coreProperties>
</file>