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39" w:rsidRDefault="005D1939" w:rsidP="005D1939">
      <w:pPr>
        <w:jc w:val="center"/>
        <w:rPr>
          <w:sz w:val="36"/>
        </w:rPr>
      </w:pPr>
      <w:r>
        <w:rPr>
          <w:rFonts w:hint="eastAsia"/>
          <w:sz w:val="36"/>
        </w:rPr>
        <w:t>浙江大学电气工程学院攻读</w:t>
      </w:r>
      <w:r w:rsidR="001171FC">
        <w:rPr>
          <w:rFonts w:hint="eastAsia"/>
          <w:sz w:val="36"/>
        </w:rPr>
        <w:t>博士</w:t>
      </w:r>
      <w:r>
        <w:rPr>
          <w:rFonts w:hint="eastAsia"/>
          <w:sz w:val="36"/>
        </w:rPr>
        <w:t>学位研究生政审表</w:t>
      </w:r>
    </w:p>
    <w:tbl>
      <w:tblPr>
        <w:tblW w:w="910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67"/>
        <w:gridCol w:w="265"/>
        <w:gridCol w:w="927"/>
        <w:gridCol w:w="835"/>
        <w:gridCol w:w="708"/>
        <w:gridCol w:w="605"/>
        <w:gridCol w:w="1103"/>
        <w:gridCol w:w="151"/>
        <w:gridCol w:w="706"/>
        <w:gridCol w:w="299"/>
        <w:gridCol w:w="840"/>
        <w:gridCol w:w="377"/>
        <w:gridCol w:w="1322"/>
      </w:tblGrid>
      <w:tr w:rsidR="005D1939" w:rsidRPr="006858B7" w:rsidTr="001B79A7">
        <w:trPr>
          <w:trHeight w:val="615"/>
        </w:trPr>
        <w:tc>
          <w:tcPr>
            <w:tcW w:w="1231" w:type="dxa"/>
            <w:gridSpan w:val="3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62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605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156" w:type="dxa"/>
            <w:gridSpan w:val="3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籍 贯</w:t>
            </w:r>
          </w:p>
        </w:tc>
        <w:tc>
          <w:tcPr>
            <w:tcW w:w="1322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D1939" w:rsidRPr="006858B7" w:rsidTr="001B79A7">
        <w:tc>
          <w:tcPr>
            <w:tcW w:w="1231" w:type="dxa"/>
            <w:gridSpan w:val="3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拟录取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762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605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所在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695" w:type="dxa"/>
            <w:gridSpan w:val="6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D1939" w:rsidRPr="006858B7" w:rsidTr="001B79A7">
        <w:tc>
          <w:tcPr>
            <w:tcW w:w="966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92" w:type="dxa"/>
            <w:gridSpan w:val="2"/>
            <w:vAlign w:val="center"/>
          </w:tcPr>
          <w:p w:rsidR="005D1939" w:rsidRPr="006858B7" w:rsidRDefault="005D1939" w:rsidP="001B79A7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身份证号码</w:t>
            </w:r>
          </w:p>
        </w:tc>
        <w:tc>
          <w:tcPr>
            <w:tcW w:w="2565" w:type="dxa"/>
            <w:gridSpan w:val="4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</w:p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699" w:type="dxa"/>
            <w:gridSpan w:val="2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D1939" w:rsidRPr="006858B7" w:rsidTr="001B79A7">
        <w:trPr>
          <w:trHeight w:val="590"/>
        </w:trPr>
        <w:tc>
          <w:tcPr>
            <w:tcW w:w="599" w:type="dxa"/>
            <w:vMerge w:val="restart"/>
            <w:vAlign w:val="center"/>
          </w:tcPr>
          <w:p w:rsidR="005D1939" w:rsidRPr="006858B7" w:rsidRDefault="005D1939" w:rsidP="001B79A7">
            <w:pPr>
              <w:spacing w:before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单位鉴定</w:t>
            </w:r>
          </w:p>
        </w:tc>
        <w:tc>
          <w:tcPr>
            <w:tcW w:w="4961" w:type="dxa"/>
            <w:gridSpan w:val="8"/>
            <w:vAlign w:val="center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是否为现役军人</w:t>
            </w:r>
          </w:p>
        </w:tc>
        <w:tc>
          <w:tcPr>
            <w:tcW w:w="3544" w:type="dxa"/>
            <w:gridSpan w:val="5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否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</w:p>
        </w:tc>
      </w:tr>
      <w:tr w:rsidR="005D1939" w:rsidRPr="006858B7" w:rsidTr="001B79A7">
        <w:trPr>
          <w:trHeight w:val="710"/>
        </w:trPr>
        <w:tc>
          <w:tcPr>
            <w:tcW w:w="599" w:type="dxa"/>
            <w:vMerge/>
          </w:tcPr>
          <w:p w:rsidR="005D1939" w:rsidRPr="006858B7" w:rsidRDefault="005D1939" w:rsidP="001B79A7">
            <w:pPr>
              <w:spacing w:before="1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是否参加过法轮功邪教组织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及其他反动组织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封建迷信组织或邪教组织</w:t>
            </w:r>
          </w:p>
        </w:tc>
        <w:tc>
          <w:tcPr>
            <w:tcW w:w="3544" w:type="dxa"/>
            <w:gridSpan w:val="5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否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</w:p>
        </w:tc>
      </w:tr>
      <w:tr w:rsidR="005D1939" w:rsidRPr="006858B7" w:rsidTr="001B79A7">
        <w:trPr>
          <w:trHeight w:val="550"/>
        </w:trPr>
        <w:tc>
          <w:tcPr>
            <w:tcW w:w="599" w:type="dxa"/>
            <w:vMerge/>
          </w:tcPr>
          <w:p w:rsidR="005D1939" w:rsidRPr="006858B7" w:rsidRDefault="005D1939" w:rsidP="001B79A7">
            <w:pPr>
              <w:spacing w:before="1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是否受过处分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？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5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否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</w:p>
        </w:tc>
      </w:tr>
      <w:tr w:rsidR="005D1939" w:rsidRPr="006858B7" w:rsidTr="001B79A7">
        <w:trPr>
          <w:trHeight w:val="558"/>
        </w:trPr>
        <w:tc>
          <w:tcPr>
            <w:tcW w:w="599" w:type="dxa"/>
            <w:vMerge/>
          </w:tcPr>
          <w:p w:rsidR="005D1939" w:rsidRPr="006858B7" w:rsidRDefault="005D1939" w:rsidP="001B79A7">
            <w:pPr>
              <w:spacing w:before="1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有无其他政治历史问题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？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5"/>
            <w:vAlign w:val="center"/>
          </w:tcPr>
          <w:p w:rsidR="005D1939" w:rsidRPr="006858B7" w:rsidRDefault="005D1939" w:rsidP="001B79A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有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无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" w:char="F0A8"/>
            </w:r>
          </w:p>
        </w:tc>
      </w:tr>
      <w:tr w:rsidR="005D1939" w:rsidRPr="006858B7" w:rsidTr="001B79A7">
        <w:trPr>
          <w:trHeight w:val="4523"/>
        </w:trPr>
        <w:tc>
          <w:tcPr>
            <w:tcW w:w="599" w:type="dxa"/>
            <w:vMerge/>
          </w:tcPr>
          <w:p w:rsidR="005D1939" w:rsidRPr="006858B7" w:rsidRDefault="005D1939" w:rsidP="001B79A7">
            <w:pPr>
              <w:spacing w:before="12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5" w:type="dxa"/>
            <w:gridSpan w:val="13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 w:hint="eastAsia"/>
                <w:sz w:val="24"/>
                <w:szCs w:val="24"/>
              </w:rPr>
              <w:t>（包括在校期间思想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、学习、生活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表现，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以及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处分情况、对重大政治斗争的态度及表现，说明该同志是否为现役军人，是否是用人单位的定向生或委托代培生，若是，定向、委托单位是否同意其报考。）</w:t>
            </w:r>
          </w:p>
        </w:tc>
      </w:tr>
      <w:tr w:rsidR="005D1939" w:rsidRPr="006858B7" w:rsidTr="001B79A7">
        <w:trPr>
          <w:trHeight w:val="1392"/>
        </w:trPr>
        <w:tc>
          <w:tcPr>
            <w:tcW w:w="9104" w:type="dxa"/>
            <w:gridSpan w:val="14"/>
          </w:tcPr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政审结论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5D1939" w:rsidRPr="006858B7" w:rsidRDefault="005D1939" w:rsidP="001B7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5D1939" w:rsidRPr="006858B7" w:rsidRDefault="005D1939" w:rsidP="001B79A7">
            <w:pPr>
              <w:wordWrap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考生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所在党组织或人事部门负责人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签字：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</w:p>
          <w:p w:rsidR="005D1939" w:rsidRDefault="005D1939" w:rsidP="001B79A7">
            <w:pPr>
              <w:wordWrap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6858B7">
              <w:rPr>
                <w:rFonts w:ascii="黑体" w:eastAsia="黑体" w:hAnsi="黑体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6858B7">
              <w:rPr>
                <w:rFonts w:ascii="黑体" w:eastAsia="黑体" w:hAnsi="黑体"/>
                <w:sz w:val="24"/>
                <w:szCs w:val="24"/>
              </w:rPr>
              <w:t>章</w:t>
            </w:r>
            <w:r w:rsidRPr="006858B7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</w:p>
          <w:p w:rsidR="005D1939" w:rsidRDefault="005D1939" w:rsidP="001B79A7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:rsidR="005D1939" w:rsidRPr="006858B7" w:rsidRDefault="005D1939" w:rsidP="001B79A7">
            <w:pPr>
              <w:wordWrap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日</w:t>
            </w:r>
          </w:p>
        </w:tc>
      </w:tr>
    </w:tbl>
    <w:p w:rsidR="005D1939" w:rsidRDefault="005D1939" w:rsidP="005D1939">
      <w:pPr>
        <w:spacing w:line="360" w:lineRule="exact"/>
        <w:rPr>
          <w:szCs w:val="21"/>
        </w:rPr>
      </w:pPr>
      <w:r w:rsidRPr="007D7229">
        <w:rPr>
          <w:rFonts w:hint="eastAsia"/>
          <w:szCs w:val="21"/>
        </w:rPr>
        <w:t>备注</w:t>
      </w:r>
      <w:r>
        <w:rPr>
          <w:rFonts w:hint="eastAsia"/>
          <w:szCs w:val="21"/>
        </w:rPr>
        <w:t>：</w:t>
      </w:r>
    </w:p>
    <w:p w:rsidR="005D1939" w:rsidRPr="001171FC" w:rsidRDefault="005D1939" w:rsidP="005D1939">
      <w:pPr>
        <w:spacing w:line="360" w:lineRule="exact"/>
        <w:rPr>
          <w:b/>
          <w:color w:val="FF0000"/>
          <w:szCs w:val="21"/>
        </w:rPr>
      </w:pPr>
      <w:r w:rsidRPr="001171FC">
        <w:rPr>
          <w:rFonts w:hint="eastAsia"/>
          <w:b/>
          <w:color w:val="FF0000"/>
          <w:szCs w:val="21"/>
        </w:rPr>
        <w:t>1.</w:t>
      </w:r>
      <w:r w:rsidRPr="001171FC">
        <w:rPr>
          <w:b/>
          <w:color w:val="FF0000"/>
          <w:szCs w:val="21"/>
        </w:rPr>
        <w:t xml:space="preserve"> </w:t>
      </w:r>
      <w:r w:rsidRPr="001171FC">
        <w:rPr>
          <w:rFonts w:hint="eastAsia"/>
          <w:b/>
          <w:color w:val="FF0000"/>
          <w:szCs w:val="21"/>
        </w:rPr>
        <w:t>本表公章请加盖考生所在单位党委或高校系党总支的公章。</w:t>
      </w:r>
      <w:r w:rsidRPr="001171FC">
        <w:rPr>
          <w:rFonts w:hint="eastAsia"/>
          <w:b/>
          <w:color w:val="FF0000"/>
          <w:szCs w:val="21"/>
        </w:rPr>
        <w:t xml:space="preserve"> </w:t>
      </w:r>
    </w:p>
    <w:p w:rsidR="005D1939" w:rsidRPr="007D7229" w:rsidRDefault="005D1939" w:rsidP="005D1939">
      <w:pPr>
        <w:spacing w:line="360" w:lineRule="exact"/>
        <w:rPr>
          <w:szCs w:val="21"/>
        </w:rPr>
      </w:pPr>
      <w:r w:rsidRPr="007D7229">
        <w:rPr>
          <w:rFonts w:hint="eastAsia"/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r w:rsidRPr="007D7229">
        <w:rPr>
          <w:rFonts w:hint="eastAsia"/>
          <w:szCs w:val="21"/>
        </w:rPr>
        <w:t>请于</w:t>
      </w:r>
      <w:r>
        <w:rPr>
          <w:szCs w:val="21"/>
        </w:rPr>
        <w:t>2020</w:t>
      </w:r>
      <w:r w:rsidRPr="007D7229">
        <w:rPr>
          <w:rFonts w:hint="eastAsia"/>
          <w:szCs w:val="21"/>
        </w:rPr>
        <w:t>年</w:t>
      </w:r>
      <w:r>
        <w:rPr>
          <w:szCs w:val="21"/>
        </w:rPr>
        <w:t>6</w:t>
      </w:r>
      <w:r w:rsidRPr="007D7229">
        <w:rPr>
          <w:rFonts w:hint="eastAsia"/>
          <w:szCs w:val="21"/>
        </w:rPr>
        <w:t>月</w:t>
      </w:r>
      <w:r>
        <w:rPr>
          <w:szCs w:val="21"/>
        </w:rPr>
        <w:t>1</w:t>
      </w:r>
      <w:r w:rsidR="001171FC">
        <w:rPr>
          <w:szCs w:val="21"/>
        </w:rPr>
        <w:t>0</w:t>
      </w:r>
      <w:r>
        <w:rPr>
          <w:rFonts w:hint="eastAsia"/>
          <w:szCs w:val="21"/>
        </w:rPr>
        <w:t>-</w:t>
      </w:r>
      <w:r w:rsidR="001171FC">
        <w:rPr>
          <w:szCs w:val="21"/>
        </w:rPr>
        <w:t>2</w:t>
      </w:r>
      <w:r>
        <w:rPr>
          <w:szCs w:val="21"/>
        </w:rPr>
        <w:t>5</w:t>
      </w:r>
      <w:r>
        <w:rPr>
          <w:szCs w:val="21"/>
        </w:rPr>
        <w:t>日间</w:t>
      </w:r>
      <w:r w:rsidRPr="007D7229">
        <w:rPr>
          <w:rFonts w:hint="eastAsia"/>
          <w:szCs w:val="21"/>
        </w:rPr>
        <w:t>按以下方式寄达</w:t>
      </w:r>
    </w:p>
    <w:p w:rsidR="005D1939" w:rsidRDefault="005D1939" w:rsidP="005D1939">
      <w:pPr>
        <w:spacing w:line="360" w:lineRule="exact"/>
        <w:rPr>
          <w:szCs w:val="21"/>
        </w:rPr>
      </w:pPr>
      <w:r w:rsidRPr="007D7229">
        <w:rPr>
          <w:rFonts w:hint="eastAsia"/>
          <w:szCs w:val="21"/>
        </w:rPr>
        <w:t>邮寄地址：</w:t>
      </w:r>
      <w:r>
        <w:rPr>
          <w:rFonts w:hint="eastAsia"/>
          <w:szCs w:val="21"/>
        </w:rPr>
        <w:t>浙江省杭州市西湖区浙大路</w:t>
      </w:r>
      <w:r>
        <w:rPr>
          <w:rFonts w:hint="eastAsia"/>
          <w:szCs w:val="21"/>
        </w:rPr>
        <w:t>38</w:t>
      </w:r>
      <w:r>
        <w:rPr>
          <w:rFonts w:hint="eastAsia"/>
          <w:szCs w:val="21"/>
        </w:rPr>
        <w:t>号浙江大学玉泉校区电气工程学院研究生科</w:t>
      </w:r>
    </w:p>
    <w:p w:rsidR="005D1939" w:rsidRPr="007D7229" w:rsidRDefault="005D1939" w:rsidP="005D1939">
      <w:pPr>
        <w:spacing w:line="360" w:lineRule="exact"/>
        <w:rPr>
          <w:szCs w:val="21"/>
        </w:rPr>
      </w:pPr>
      <w:r w:rsidRPr="007D7229">
        <w:rPr>
          <w:rFonts w:hint="eastAsia"/>
          <w:szCs w:val="21"/>
        </w:rPr>
        <w:t>收件单位：</w:t>
      </w:r>
      <w:r>
        <w:rPr>
          <w:rFonts w:hint="eastAsia"/>
          <w:szCs w:val="21"/>
        </w:rPr>
        <w:t>浙江大学电气工程学院研究生科（张新新老师收）</w:t>
      </w:r>
    </w:p>
    <w:p w:rsidR="00911D0C" w:rsidRPr="005D1939" w:rsidRDefault="001171FC" w:rsidP="005D1939">
      <w:pPr>
        <w:spacing w:line="360" w:lineRule="exact"/>
        <w:rPr>
          <w:szCs w:val="21"/>
        </w:rPr>
      </w:pPr>
      <w:r w:rsidRPr="001171FC">
        <w:rPr>
          <w:rFonts w:hint="eastAsia"/>
          <w:szCs w:val="21"/>
        </w:rPr>
        <w:t>联系电话：</w:t>
      </w:r>
      <w:r w:rsidRPr="001171FC">
        <w:rPr>
          <w:rFonts w:hint="eastAsia"/>
          <w:szCs w:val="21"/>
        </w:rPr>
        <w:t>0571-87951691</w:t>
      </w:r>
      <w:r>
        <w:rPr>
          <w:rFonts w:hint="eastAsia"/>
          <w:szCs w:val="21"/>
        </w:rPr>
        <w:t>；</w:t>
      </w:r>
      <w:r w:rsidR="005D1939" w:rsidRPr="007D7229">
        <w:rPr>
          <w:rFonts w:hint="eastAsia"/>
          <w:szCs w:val="21"/>
        </w:rPr>
        <w:t>邮编：</w:t>
      </w:r>
      <w:r w:rsidR="005D1939">
        <w:rPr>
          <w:szCs w:val="21"/>
        </w:rPr>
        <w:t>310027</w:t>
      </w:r>
      <w:bookmarkStart w:id="0" w:name="_GoBack"/>
      <w:bookmarkEnd w:id="0"/>
    </w:p>
    <w:sectPr w:rsidR="00911D0C" w:rsidRPr="005D1939" w:rsidSect="00455624">
      <w:pgSz w:w="11906" w:h="16838"/>
      <w:pgMar w:top="1440" w:right="1800" w:bottom="1440" w:left="180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EE" w:rsidRDefault="00EE02EE" w:rsidP="005D1939">
      <w:pPr>
        <w:spacing w:line="240" w:lineRule="auto"/>
      </w:pPr>
      <w:r>
        <w:separator/>
      </w:r>
    </w:p>
  </w:endnote>
  <w:endnote w:type="continuationSeparator" w:id="0">
    <w:p w:rsidR="00EE02EE" w:rsidRDefault="00EE02EE" w:rsidP="005D1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EE" w:rsidRDefault="00EE02EE" w:rsidP="005D1939">
      <w:pPr>
        <w:spacing w:line="240" w:lineRule="auto"/>
      </w:pPr>
      <w:r>
        <w:separator/>
      </w:r>
    </w:p>
  </w:footnote>
  <w:footnote w:type="continuationSeparator" w:id="0">
    <w:p w:rsidR="00EE02EE" w:rsidRDefault="00EE02EE" w:rsidP="005D19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2A"/>
    <w:rsid w:val="001171FC"/>
    <w:rsid w:val="00257A2A"/>
    <w:rsid w:val="00281C7B"/>
    <w:rsid w:val="005D1939"/>
    <w:rsid w:val="00911D0C"/>
    <w:rsid w:val="00E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056E9B-26D2-4B4D-BFD3-7E963305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39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93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9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93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</dc:creator>
  <cp:keywords/>
  <dc:description/>
  <cp:lastModifiedBy>王瑞</cp:lastModifiedBy>
  <cp:revision>3</cp:revision>
  <dcterms:created xsi:type="dcterms:W3CDTF">2020-05-22T02:16:00Z</dcterms:created>
  <dcterms:modified xsi:type="dcterms:W3CDTF">2020-06-10T06:54:00Z</dcterms:modified>
</cp:coreProperties>
</file>