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>现代控制理论</w:t>
      </w:r>
      <w:bookmarkStart w:id="0" w:name="_GoBack"/>
      <w:bookmarkEnd w:id="0"/>
      <w:r>
        <w:t>（甲）</w:t>
      </w:r>
      <w:r>
        <w:rPr>
          <w:rFonts w:hint="eastAsia"/>
        </w:rPr>
        <w:t>成绩</w:t>
      </w:r>
      <w:r>
        <w:t xml:space="preserve"> </w:t>
      </w:r>
    </w:p>
    <w:p>
      <w:pPr>
        <w:pStyle w:val="4"/>
        <w:rPr>
          <w:color w:val="auto"/>
        </w:rPr>
      </w:pPr>
      <w:r>
        <w:rPr>
          <w:color w:val="auto"/>
        </w:rPr>
        <w:t xml:space="preserve">1）贾何飞：87分 </w:t>
      </w:r>
    </w:p>
    <w:p>
      <w:pPr>
        <w:pStyle w:val="4"/>
        <w:rPr>
          <w:color w:val="auto"/>
        </w:rPr>
      </w:pPr>
      <w:r>
        <w:rPr>
          <w:color w:val="auto"/>
        </w:rPr>
        <w:t xml:space="preserve">2）华伟：45分 </w:t>
      </w:r>
    </w:p>
    <w:p>
      <w:pPr>
        <w:pStyle w:val="4"/>
        <w:rPr>
          <w:color w:val="auto"/>
        </w:rPr>
      </w:pPr>
      <w:r>
        <w:rPr>
          <w:color w:val="auto"/>
        </w:rPr>
        <w:t xml:space="preserve">3）田广宁：68分 </w:t>
      </w:r>
    </w:p>
    <w:p>
      <w:pPr>
        <w:pStyle w:val="4"/>
        <w:rPr>
          <w:color w:val="auto"/>
        </w:rPr>
      </w:pPr>
      <w:r>
        <w:rPr>
          <w:color w:val="auto"/>
        </w:rPr>
        <w:t xml:space="preserve">4）兰建西：71分 </w:t>
      </w:r>
    </w:p>
    <w:p>
      <w:pPr>
        <w:pStyle w:val="4"/>
        <w:rPr>
          <w:rFonts w:hint="eastAsia"/>
          <w:color w:val="auto"/>
        </w:rPr>
      </w:pPr>
      <w:r>
        <w:rPr>
          <w:rFonts w:hint="eastAsia"/>
          <w:color w:val="auto"/>
        </w:rPr>
        <w:t>5</w:t>
      </w:r>
      <w:r>
        <w:rPr>
          <w:color w:val="auto"/>
        </w:rPr>
        <w:t>）陈栩智</w:t>
      </w:r>
      <w:r>
        <w:rPr>
          <w:rFonts w:hint="eastAsia"/>
          <w:color w:val="auto"/>
        </w:rPr>
        <w:t>：缺考</w:t>
      </w:r>
      <w:r>
        <w:rPr>
          <w:color w:val="auto"/>
        </w:rPr>
        <w:t xml:space="preserve"> </w:t>
      </w:r>
    </w:p>
    <w:p>
      <w:pPr>
        <w:pStyle w:val="4"/>
        <w:rPr>
          <w:color w:val="auto"/>
        </w:rPr>
      </w:pPr>
      <w:r>
        <w:rPr>
          <w:rFonts w:hint="eastAsia"/>
          <w:color w:val="auto"/>
        </w:rPr>
        <w:t>6</w:t>
      </w:r>
      <w:r>
        <w:rPr>
          <w:color w:val="auto"/>
        </w:rPr>
        <w:t>）张家郡</w:t>
      </w:r>
      <w:r>
        <w:rPr>
          <w:rFonts w:hint="eastAsia"/>
          <w:color w:val="auto"/>
        </w:rPr>
        <w:t>：</w:t>
      </w:r>
      <w:r>
        <w:rPr>
          <w:color w:val="auto"/>
        </w:rPr>
        <w:t>缺考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E09B1"/>
    <w:rsid w:val="004A6D0D"/>
    <w:rsid w:val="00584389"/>
    <w:rsid w:val="008011EC"/>
    <w:rsid w:val="00963EB9"/>
    <w:rsid w:val="00CC71B0"/>
    <w:rsid w:val="3EBE09B1"/>
    <w:rsid w:val="5B5E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Lines>1</Lines>
  <Paragraphs>1</Paragraphs>
  <TotalTime>4</TotalTime>
  <ScaleCrop>false</ScaleCrop>
  <LinksUpToDate>false</LinksUpToDate>
  <CharactersWithSpaces>74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2019-04-21T03:04:00Z</dcterms:created>
  <dc:creator>Dell</dc:creator>
  <cp:lastModifiedBy>Dell</cp:lastModifiedBy>
  <dcterms:modified xsi:type="dcterms:W3CDTF">2019-04-22T00:40:57Z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