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4474" w:rsidRPr="001D0167" w:rsidRDefault="008F394F">
      <w:pPr>
        <w:pStyle w:val="a9"/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Theme="minorHAnsi" w:cstheme="minorBidi"/>
          <w:b/>
          <w:bCs/>
          <w:sz w:val="28"/>
          <w:szCs w:val="28"/>
        </w:rPr>
      </w:pPr>
      <w:r w:rsidRPr="001D0167">
        <w:rPr>
          <w:rFonts w:ascii="黑体" w:eastAsia="黑体" w:hAnsiTheme="minorHAnsi" w:cstheme="minorBidi" w:hint="eastAsia"/>
          <w:b/>
          <w:bCs/>
          <w:sz w:val="28"/>
          <w:szCs w:val="28"/>
        </w:rPr>
        <w:t>电气工程学院202</w:t>
      </w:r>
      <w:r w:rsidR="0027318E" w:rsidRPr="001D0167">
        <w:rPr>
          <w:rFonts w:ascii="黑体" w:eastAsia="黑体" w:hAnsiTheme="minorHAnsi" w:cstheme="minorBidi"/>
          <w:b/>
          <w:bCs/>
          <w:sz w:val="28"/>
          <w:szCs w:val="28"/>
        </w:rPr>
        <w:t>2</w:t>
      </w:r>
      <w:r w:rsidRPr="001D0167">
        <w:rPr>
          <w:rFonts w:ascii="黑体" w:eastAsia="黑体" w:hAnsiTheme="minorHAnsi" w:cstheme="minorBidi" w:hint="eastAsia"/>
          <w:b/>
          <w:bCs/>
          <w:sz w:val="28"/>
          <w:szCs w:val="28"/>
        </w:rPr>
        <w:t>年全日制普博招考博士研究生复试录取工作安排</w:t>
      </w:r>
    </w:p>
    <w:p w:rsidR="005E4474" w:rsidRDefault="008F394F">
      <w:pPr>
        <w:pStyle w:val="a9"/>
        <w:widowControl/>
        <w:adjustRightInd w:val="0"/>
        <w:snapToGrid w:val="0"/>
        <w:spacing w:line="360" w:lineRule="auto"/>
        <w:ind w:firstLine="454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/>
        </w:rPr>
        <w:t>根据</w:t>
      </w:r>
      <w:r>
        <w:rPr>
          <w:rFonts w:ascii="宋体" w:hAnsi="宋体" w:cs="宋体" w:hint="eastAsia"/>
          <w:color w:val="000000"/>
          <w:szCs w:val="24"/>
        </w:rPr>
        <w:t>浙江大学电气工程学院202</w:t>
      </w:r>
      <w:r w:rsidR="0027318E">
        <w:rPr>
          <w:rFonts w:ascii="宋体" w:hAnsi="宋体" w:cs="宋体"/>
          <w:color w:val="000000"/>
          <w:szCs w:val="24"/>
        </w:rPr>
        <w:t>2</w:t>
      </w:r>
      <w:r>
        <w:rPr>
          <w:rFonts w:ascii="宋体" w:hAnsi="宋体" w:cs="宋体" w:hint="eastAsia"/>
          <w:color w:val="000000"/>
          <w:szCs w:val="24"/>
        </w:rPr>
        <w:t>年博士研究生“申请-考核”招生简章及选拔实施细则，</w:t>
      </w:r>
      <w:r w:rsidR="009E0A68">
        <w:rPr>
          <w:rFonts w:hint="eastAsia"/>
        </w:rPr>
        <w:t>电气工程学院将</w:t>
      </w:r>
      <w:r w:rsidR="00023ABA">
        <w:rPr>
          <w:rFonts w:hint="eastAsia"/>
        </w:rPr>
        <w:t>按照</w:t>
      </w:r>
      <w:r>
        <w:rPr>
          <w:rFonts w:hint="eastAsia"/>
        </w:rPr>
        <w:t>“择优录取、保证质量、宁缺毋滥”</w:t>
      </w:r>
      <w:r w:rsidR="009E0A68">
        <w:rPr>
          <w:rFonts w:hint="eastAsia"/>
        </w:rPr>
        <w:t>和“公平公正、客观评价”的</w:t>
      </w:r>
      <w:r>
        <w:rPr>
          <w:rFonts w:hint="eastAsia"/>
        </w:rPr>
        <w:t>原则，</w:t>
      </w:r>
      <w:r>
        <w:rPr>
          <w:rFonts w:ascii="宋体" w:hAnsi="宋体" w:cs="宋体" w:hint="eastAsia"/>
          <w:color w:val="000000"/>
          <w:szCs w:val="24"/>
        </w:rPr>
        <w:t>组织开展复试录取工作，具体工作安排如下：</w:t>
      </w:r>
    </w:p>
    <w:p w:rsidR="005E4474" w:rsidRDefault="005E4474">
      <w:pPr>
        <w:pStyle w:val="a9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4"/>
        </w:rPr>
      </w:pPr>
    </w:p>
    <w:p w:rsidR="005E4474" w:rsidRDefault="008F394F">
      <w:pPr>
        <w:pStyle w:val="a9"/>
        <w:widowControl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b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4"/>
        </w:rPr>
        <w:t>一、复试基本要求：</w:t>
      </w:r>
    </w:p>
    <w:p w:rsidR="005E4474" w:rsidRDefault="008F394F">
      <w:pPr>
        <w:pStyle w:val="a9"/>
        <w:widowControl/>
        <w:adjustRightInd w:val="0"/>
        <w:snapToGrid w:val="0"/>
        <w:spacing w:line="360" w:lineRule="auto"/>
        <w:ind w:left="120"/>
        <w:jc w:val="left"/>
        <w:rPr>
          <w:rFonts w:asciiTheme="minorEastAsia" w:eastAsiaTheme="minorEastAsia" w:hAnsiTheme="minorEastAsia" w:cstheme="minorEastAsia"/>
          <w:szCs w:val="24"/>
          <w:highlight w:val="yellow"/>
        </w:rPr>
      </w:pPr>
      <w:r>
        <w:rPr>
          <w:rFonts w:asciiTheme="minorEastAsia" w:eastAsiaTheme="minorEastAsia" w:hAnsiTheme="minorEastAsia" w:cstheme="minorEastAsia" w:hint="eastAsia"/>
          <w:color w:val="000000"/>
          <w:szCs w:val="24"/>
        </w:rPr>
        <w:t>1、</w:t>
      </w:r>
      <w:r>
        <w:rPr>
          <w:rFonts w:asciiTheme="minorEastAsia" w:eastAsiaTheme="minorEastAsia" w:hAnsiTheme="minorEastAsia" w:cstheme="minorEastAsia" w:hint="eastAsia"/>
          <w:szCs w:val="24"/>
        </w:rPr>
        <w:t>初审通过名单见</w:t>
      </w:r>
      <w:r>
        <w:rPr>
          <w:rFonts w:asciiTheme="minorEastAsia" w:eastAsiaTheme="minorEastAsia" w:hAnsiTheme="minorEastAsia" w:cstheme="minorEastAsia" w:hint="eastAsia"/>
          <w:b/>
          <w:bCs/>
          <w:szCs w:val="24"/>
          <w:highlight w:val="yellow"/>
        </w:rPr>
        <w:t>附件1</w:t>
      </w:r>
      <w:r w:rsidR="00481A12">
        <w:rPr>
          <w:rFonts w:asciiTheme="minorEastAsia" w:eastAsiaTheme="minorEastAsia" w:hAnsiTheme="minorEastAsia" w:cstheme="minorEastAsia" w:hint="eastAsia"/>
          <w:b/>
          <w:bCs/>
          <w:szCs w:val="24"/>
          <w:highlight w:val="yellow"/>
        </w:rPr>
        <w:t>，并按要求填报附件2。</w:t>
      </w:r>
    </w:p>
    <w:p w:rsidR="006271C3" w:rsidRDefault="008F394F" w:rsidP="00225E99">
      <w:pPr>
        <w:pStyle w:val="a9"/>
        <w:widowControl/>
        <w:adjustRightInd w:val="0"/>
        <w:snapToGrid w:val="0"/>
        <w:spacing w:line="360" w:lineRule="auto"/>
        <w:ind w:firstLineChars="50" w:firstLine="120"/>
        <w:jc w:val="left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2、资格审查</w:t>
      </w:r>
      <w:r w:rsidR="0027318E">
        <w:rPr>
          <w:rFonts w:asciiTheme="minorEastAsia" w:eastAsiaTheme="minorEastAsia" w:hAnsiTheme="minorEastAsia" w:cstheme="minorEastAsia" w:hint="eastAsia"/>
          <w:szCs w:val="24"/>
        </w:rPr>
        <w:t>：</w:t>
      </w:r>
    </w:p>
    <w:p w:rsidR="00225E99" w:rsidRDefault="00225E99" w:rsidP="00225E99">
      <w:pPr>
        <w:pStyle w:val="a9"/>
        <w:widowControl/>
        <w:adjustRightInd w:val="0"/>
        <w:snapToGrid w:val="0"/>
        <w:spacing w:line="360" w:lineRule="auto"/>
        <w:ind w:firstLineChars="50" w:firstLine="120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）所有考生须按照要求在钉钉（</w:t>
      </w:r>
      <w:r>
        <w:rPr>
          <w:rFonts w:hint="eastAsia"/>
        </w:rPr>
        <w:t>DingTalk</w:t>
      </w:r>
      <w:r>
        <w:rPr>
          <w:rFonts w:hint="eastAsia"/>
        </w:rPr>
        <w:t>）中上传以下材料原件的扫描件或照片：有效身份证正反面、准考证；应届生上传学生证、中国学信网学籍在线验证报告；往届生上传前置学历学位证书。</w:t>
      </w:r>
    </w:p>
    <w:p w:rsidR="00225E99" w:rsidRDefault="00225E99" w:rsidP="006271C3">
      <w:pPr>
        <w:pStyle w:val="a9"/>
        <w:widowControl/>
        <w:adjustRightInd w:val="0"/>
        <w:snapToGrid w:val="0"/>
        <w:spacing w:line="360" w:lineRule="auto"/>
        <w:ind w:firstLineChars="50" w:firstLine="12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）退役士兵计划考生须提供《入伍批准书》和《退出现役证》原件的扫描件或照片。</w:t>
      </w:r>
    </w:p>
    <w:p w:rsidR="00225E99" w:rsidRPr="006271C3" w:rsidRDefault="00225E99" w:rsidP="006271C3">
      <w:pPr>
        <w:pStyle w:val="a9"/>
        <w:widowControl/>
        <w:adjustRightInd w:val="0"/>
        <w:snapToGrid w:val="0"/>
        <w:spacing w:line="360" w:lineRule="auto"/>
        <w:ind w:firstLineChars="50" w:firstLine="12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）军队在职干部需提供《军队在职干部报考研究生推荐审批表》原件的扫描件或照片。</w:t>
      </w:r>
    </w:p>
    <w:p w:rsidR="006271C3" w:rsidRDefault="00225E99" w:rsidP="00225E99">
      <w:pPr>
        <w:pStyle w:val="a9"/>
        <w:widowControl/>
        <w:adjustRightInd w:val="0"/>
        <w:snapToGrid w:val="0"/>
        <w:spacing w:line="360" w:lineRule="auto"/>
        <w:ind w:firstLineChars="50" w:firstLine="12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）网报后在中国学信网学历校验未通过校验考生须提交学历认证报告。</w:t>
      </w:r>
    </w:p>
    <w:p w:rsidR="0027318E" w:rsidRDefault="0027318E" w:rsidP="00225E99">
      <w:pPr>
        <w:pStyle w:val="a9"/>
        <w:widowControl/>
        <w:adjustRightInd w:val="0"/>
        <w:snapToGrid w:val="0"/>
        <w:spacing w:line="360" w:lineRule="auto"/>
        <w:ind w:firstLineChars="50" w:firstLine="120"/>
        <w:jc w:val="left"/>
      </w:pPr>
      <w:r>
        <w:rPr>
          <w:rFonts w:hint="eastAsia"/>
        </w:rPr>
        <w:t>未通过资格审查的，不参加复试。</w:t>
      </w:r>
    </w:p>
    <w:p w:rsidR="00B156B9" w:rsidRDefault="00614C48" w:rsidP="0027318E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Cs w:val="24"/>
        </w:rPr>
        <w:t>二</w:t>
      </w:r>
      <w:r w:rsidR="0027318E">
        <w:rPr>
          <w:rFonts w:asciiTheme="minorEastAsia" w:hAnsiTheme="minorEastAsia" w:cstheme="minorEastAsia" w:hint="eastAsia"/>
          <w:szCs w:val="24"/>
        </w:rPr>
        <w:t>、</w:t>
      </w:r>
      <w:r w:rsidR="00B156B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复试</w:t>
      </w:r>
      <w:r w:rsidR="0027318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形式和要求</w:t>
      </w:r>
    </w:p>
    <w:p w:rsidR="0027318E" w:rsidRPr="005E6A40" w:rsidRDefault="0027318E" w:rsidP="0027318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统筹</w:t>
      </w:r>
      <w:r>
        <w:rPr>
          <w:sz w:val="24"/>
        </w:rPr>
        <w:t>考虑疫情形势、应急响应级别</w:t>
      </w:r>
      <w:r w:rsidR="00023ABA">
        <w:rPr>
          <w:rFonts w:hint="eastAsia"/>
          <w:sz w:val="24"/>
        </w:rPr>
        <w:t>和</w:t>
      </w:r>
      <w:r>
        <w:rPr>
          <w:sz w:val="24"/>
        </w:rPr>
        <w:t>学校</w:t>
      </w:r>
      <w:r>
        <w:rPr>
          <w:rFonts w:hint="eastAsia"/>
          <w:sz w:val="24"/>
        </w:rPr>
        <w:t>安全</w:t>
      </w:r>
      <w:r>
        <w:rPr>
          <w:sz w:val="24"/>
        </w:rPr>
        <w:t>管控</w:t>
      </w:r>
      <w:r>
        <w:rPr>
          <w:rFonts w:hint="eastAsia"/>
          <w:sz w:val="24"/>
        </w:rPr>
        <w:t>措施，学院</w:t>
      </w:r>
      <w:r w:rsidR="00023ABA">
        <w:rPr>
          <w:rFonts w:hint="eastAsia"/>
          <w:sz w:val="24"/>
        </w:rPr>
        <w:t>按照</w:t>
      </w:r>
      <w:r>
        <w:rPr>
          <w:sz w:val="24"/>
        </w:rPr>
        <w:t>疫情防控工作</w:t>
      </w:r>
      <w:r w:rsidR="00023ABA">
        <w:rPr>
          <w:rFonts w:hint="eastAsia"/>
          <w:sz w:val="24"/>
        </w:rPr>
        <w:t>相关</w:t>
      </w:r>
      <w:r>
        <w:rPr>
          <w:sz w:val="24"/>
        </w:rPr>
        <w:t>要求</w:t>
      </w:r>
      <w:r>
        <w:rPr>
          <w:rFonts w:hint="eastAsia"/>
          <w:sz w:val="24"/>
        </w:rPr>
        <w:t>，</w:t>
      </w:r>
      <w:r>
        <w:rPr>
          <w:sz w:val="24"/>
        </w:rPr>
        <w:t>复试的</w:t>
      </w:r>
      <w:r>
        <w:rPr>
          <w:rFonts w:hint="eastAsia"/>
          <w:sz w:val="24"/>
        </w:rPr>
        <w:t>组织</w:t>
      </w:r>
      <w:r>
        <w:rPr>
          <w:sz w:val="24"/>
        </w:rPr>
        <w:t>形式</w:t>
      </w:r>
      <w:r>
        <w:rPr>
          <w:rFonts w:hint="eastAsia"/>
          <w:sz w:val="24"/>
        </w:rPr>
        <w:t>为网络远程</w:t>
      </w:r>
      <w:r>
        <w:rPr>
          <w:sz w:val="24"/>
        </w:rPr>
        <w:t>复试</w:t>
      </w:r>
      <w:r>
        <w:rPr>
          <w:rFonts w:hint="eastAsia"/>
          <w:sz w:val="24"/>
        </w:rPr>
        <w:t>，以钉钉系统</w:t>
      </w:r>
      <w:r>
        <w:rPr>
          <w:sz w:val="24"/>
        </w:rPr>
        <w:t>作为面试平台。</w:t>
      </w:r>
      <w:r w:rsidRPr="005E6A40">
        <w:rPr>
          <w:rFonts w:hint="eastAsia"/>
          <w:sz w:val="24"/>
        </w:rPr>
        <w:t>招生目录中要求的复试笔试内容将融入到面试环节，不再组织单独的笔试环节。具体的网络远程</w:t>
      </w:r>
      <w:r w:rsidRPr="005E6A40">
        <w:rPr>
          <w:sz w:val="24"/>
        </w:rPr>
        <w:t>复试</w:t>
      </w:r>
      <w:r w:rsidRPr="005E6A40">
        <w:rPr>
          <w:rFonts w:hint="eastAsia"/>
          <w:sz w:val="24"/>
        </w:rPr>
        <w:t>流程和要求及考生需做好的准备工作将另行通知。</w:t>
      </w:r>
    </w:p>
    <w:p w:rsidR="0027318E" w:rsidRDefault="0027318E" w:rsidP="0027318E">
      <w:pPr>
        <w:pStyle w:val="a9"/>
        <w:widowControl/>
        <w:adjustRightInd w:val="0"/>
        <w:snapToGrid w:val="0"/>
        <w:spacing w:line="460" w:lineRule="exact"/>
        <w:ind w:firstLine="240"/>
        <w:jc w:val="left"/>
        <w:rPr>
          <w:rFonts w:asciiTheme="minorEastAsia" w:eastAsiaTheme="minorEastAsia" w:hAnsiTheme="minorEastAsia" w:cstheme="minorEastAsia"/>
          <w:color w:val="000000"/>
          <w:szCs w:val="24"/>
        </w:rPr>
      </w:pPr>
      <w:r>
        <w:rPr>
          <w:rFonts w:asciiTheme="minorEastAsia" w:eastAsiaTheme="minorEastAsia" w:hAnsiTheme="minorEastAsia" w:cstheme="minorEastAsia"/>
          <w:color w:val="000000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Cs w:val="24"/>
        </w:rPr>
        <w:t>)面试小组对考生政治思想品德、科研能力与综合素质等进行考核，每位考生面试时间不少于30分钟。</w:t>
      </w:r>
    </w:p>
    <w:p w:rsidR="0027318E" w:rsidRDefault="0027318E" w:rsidP="0027318E">
      <w:pPr>
        <w:pStyle w:val="a9"/>
        <w:widowControl/>
        <w:adjustRightInd w:val="0"/>
        <w:snapToGrid w:val="0"/>
        <w:spacing w:line="460" w:lineRule="exact"/>
        <w:ind w:firstLine="240"/>
        <w:jc w:val="left"/>
        <w:rPr>
          <w:rFonts w:asciiTheme="minorEastAsia" w:eastAsiaTheme="minorEastAsia" w:hAnsiTheme="minorEastAsia" w:cstheme="minorEastAsia"/>
          <w:color w:val="000000"/>
          <w:szCs w:val="24"/>
        </w:rPr>
      </w:pPr>
      <w:r>
        <w:rPr>
          <w:rFonts w:asciiTheme="minorEastAsia" w:eastAsiaTheme="minorEastAsia" w:hAnsiTheme="minorEastAsia" w:cstheme="minorEastAsia"/>
          <w:color w:val="000000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Cs w:val="24"/>
        </w:rPr>
        <w:t>)面试满分100分。</w:t>
      </w:r>
    </w:p>
    <w:p w:rsidR="0027318E" w:rsidRDefault="0027318E" w:rsidP="0027318E">
      <w:pPr>
        <w:pStyle w:val="a9"/>
        <w:widowControl/>
        <w:adjustRightInd w:val="0"/>
        <w:snapToGrid w:val="0"/>
        <w:spacing w:line="460" w:lineRule="exact"/>
        <w:ind w:firstLine="240"/>
        <w:jc w:val="left"/>
        <w:rPr>
          <w:rFonts w:asciiTheme="minorEastAsia" w:eastAsiaTheme="minorEastAsia" w:hAnsiTheme="minorEastAsia" w:cstheme="minorEastAsia"/>
          <w:color w:val="000000"/>
          <w:szCs w:val="24"/>
        </w:rPr>
      </w:pPr>
      <w:r>
        <w:rPr>
          <w:rFonts w:asciiTheme="minorEastAsia" w:eastAsiaTheme="minorEastAsia" w:hAnsiTheme="minorEastAsia" w:cstheme="minorEastAsia"/>
          <w:color w:val="000000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Cs w:val="24"/>
        </w:rPr>
        <w:t>)面试现场记录，现场评出成绩，给出评语。</w:t>
      </w:r>
    </w:p>
    <w:p w:rsidR="0027318E" w:rsidRDefault="0027318E" w:rsidP="0027318E">
      <w:pPr>
        <w:adjustRightInd w:val="0"/>
        <w:snapToGrid w:val="0"/>
        <w:spacing w:line="360" w:lineRule="auto"/>
        <w:ind w:firstLineChars="200" w:firstLine="480"/>
        <w:rPr>
          <w:color w:val="FF0000"/>
          <w:sz w:val="24"/>
        </w:rPr>
      </w:pPr>
    </w:p>
    <w:p w:rsidR="00E67C76" w:rsidRDefault="00614C48" w:rsidP="00E67C76">
      <w:pPr>
        <w:widowControl/>
        <w:tabs>
          <w:tab w:val="left" w:pos="1181"/>
        </w:tabs>
        <w:spacing w:line="360" w:lineRule="auto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三</w:t>
      </w:r>
      <w:r w:rsidR="00E67C76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、复试日期</w:t>
      </w:r>
    </w:p>
    <w:p w:rsidR="00E67C76" w:rsidRDefault="00E67C76" w:rsidP="00E67C7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复试日期：</w:t>
      </w:r>
      <w:r w:rsidR="00023ABA">
        <w:rPr>
          <w:rFonts w:hint="eastAsia"/>
          <w:sz w:val="24"/>
        </w:rPr>
        <w:t>202</w:t>
      </w:r>
      <w:r w:rsidR="00023ABA">
        <w:rPr>
          <w:sz w:val="24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>4</w:t>
      </w:r>
      <w:r>
        <w:rPr>
          <w:rFonts w:hint="eastAsia"/>
          <w:sz w:val="24"/>
        </w:rPr>
        <w:t>月</w:t>
      </w:r>
      <w:r w:rsidR="003C7718">
        <w:rPr>
          <w:rFonts w:hint="eastAsia"/>
          <w:sz w:val="24"/>
        </w:rPr>
        <w:t>2</w:t>
      </w:r>
      <w:r w:rsidR="003C7718">
        <w:rPr>
          <w:sz w:val="24"/>
        </w:rPr>
        <w:t>1-</w:t>
      </w:r>
      <w:r w:rsidR="00614C48">
        <w:rPr>
          <w:color w:val="FF0000"/>
          <w:sz w:val="24"/>
        </w:rPr>
        <w:t>23</w:t>
      </w:r>
      <w:r>
        <w:rPr>
          <w:rFonts w:hint="eastAsia"/>
          <w:color w:val="FF0000"/>
          <w:sz w:val="24"/>
        </w:rPr>
        <w:t>日，</w:t>
      </w:r>
      <w:r>
        <w:rPr>
          <w:rFonts w:hint="eastAsia"/>
          <w:sz w:val="24"/>
        </w:rPr>
        <w:t>详情请关注网页。</w:t>
      </w:r>
    </w:p>
    <w:p w:rsidR="005E4474" w:rsidRDefault="006114DB" w:rsidP="00E67C76">
      <w:pPr>
        <w:pStyle w:val="a9"/>
        <w:widowControl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 w:cstheme="minorEastAsia"/>
          <w:b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Cs w:val="24"/>
        </w:rPr>
        <w:lastRenderedPageBreak/>
        <w:t>五</w:t>
      </w:r>
      <w:r w:rsidR="00E67C76">
        <w:rPr>
          <w:rFonts w:asciiTheme="minorEastAsia" w:eastAsiaTheme="minorEastAsia" w:hAnsiTheme="minorEastAsia" w:cstheme="minorEastAsia" w:hint="eastAsia"/>
          <w:b/>
          <w:color w:val="000000"/>
          <w:szCs w:val="24"/>
        </w:rPr>
        <w:t>、</w:t>
      </w:r>
      <w:r w:rsidR="008F394F">
        <w:rPr>
          <w:rFonts w:asciiTheme="minorEastAsia" w:eastAsiaTheme="minorEastAsia" w:hAnsiTheme="minorEastAsia" w:cstheme="minorEastAsia" w:hint="eastAsia"/>
          <w:b/>
          <w:color w:val="000000"/>
          <w:szCs w:val="24"/>
        </w:rPr>
        <w:t>录取条件和原则</w:t>
      </w:r>
    </w:p>
    <w:p w:rsidR="005E4474" w:rsidRDefault="008F394F">
      <w:pPr>
        <w:pStyle w:val="a9"/>
        <w:widowControl/>
        <w:numPr>
          <w:ilvl w:val="0"/>
          <w:numId w:val="2"/>
        </w:num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 w:cstheme="minorEastAsia"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Cs w:val="24"/>
        </w:rPr>
        <w:t>思想品德考核不合格者不予录取。</w:t>
      </w:r>
    </w:p>
    <w:p w:rsidR="005E4474" w:rsidRDefault="008F394F">
      <w:pPr>
        <w:pStyle w:val="a9"/>
        <w:widowControl/>
        <w:numPr>
          <w:ilvl w:val="0"/>
          <w:numId w:val="2"/>
        </w:num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 w:cstheme="minorEastAsia"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Cs w:val="24"/>
        </w:rPr>
        <w:t>体检不合格者不予录取。</w:t>
      </w:r>
    </w:p>
    <w:p w:rsidR="005E4474" w:rsidRDefault="008F394F">
      <w:pPr>
        <w:pStyle w:val="a9"/>
        <w:widowControl/>
        <w:numPr>
          <w:ilvl w:val="0"/>
          <w:numId w:val="2"/>
        </w:num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 w:cstheme="minorEastAsia"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综合面试不合格（小于60分）不予录取。</w:t>
      </w:r>
    </w:p>
    <w:p w:rsidR="005E4474" w:rsidRDefault="004636DD">
      <w:pPr>
        <w:pStyle w:val="ad"/>
        <w:widowControl/>
        <w:numPr>
          <w:ilvl w:val="0"/>
          <w:numId w:val="2"/>
        </w:numPr>
        <w:autoSpaceDN w:val="0"/>
        <w:adjustRightInd w:val="0"/>
        <w:snapToGrid w:val="0"/>
        <w:spacing w:line="460" w:lineRule="exact"/>
        <w:ind w:right="150" w:firstLineChars="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各组</w:t>
      </w:r>
      <w:r w:rsidR="008F394F">
        <w:rPr>
          <w:rFonts w:asciiTheme="minorEastAsia" w:hAnsiTheme="minorEastAsia" w:cstheme="minorEastAsia" w:hint="eastAsia"/>
          <w:kern w:val="0"/>
          <w:sz w:val="24"/>
          <w:szCs w:val="24"/>
        </w:rPr>
        <w:t>根据面试成绩择优确定拟录取名单。</w:t>
      </w:r>
    </w:p>
    <w:p w:rsidR="005E4474" w:rsidRDefault="008F394F">
      <w:pPr>
        <w:pStyle w:val="ad"/>
        <w:widowControl/>
        <w:numPr>
          <w:ilvl w:val="0"/>
          <w:numId w:val="2"/>
        </w:numPr>
        <w:autoSpaceDN w:val="0"/>
        <w:adjustRightInd w:val="0"/>
        <w:snapToGrid w:val="0"/>
        <w:spacing w:line="460" w:lineRule="exact"/>
        <w:ind w:right="150" w:firstLineChars="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考生</w:t>
      </w:r>
      <w:r w:rsidR="00023ABA">
        <w:rPr>
          <w:rFonts w:asciiTheme="minorEastAsia" w:hAnsiTheme="minorEastAsia" w:cstheme="minorEastAsia" w:hint="eastAsia"/>
          <w:kern w:val="0"/>
          <w:sz w:val="24"/>
          <w:szCs w:val="24"/>
        </w:rPr>
        <w:t>更换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导师，需与新导师双向选择。</w:t>
      </w:r>
    </w:p>
    <w:p w:rsidR="005E4474" w:rsidRPr="00E67C76" w:rsidRDefault="000E5610" w:rsidP="00E67C76"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四</w:t>
      </w:r>
      <w:r w:rsidR="00E67C76">
        <w:rPr>
          <w:rFonts w:ascii="宋体" w:hAnsi="宋体" w:hint="eastAsia"/>
          <w:b/>
          <w:kern w:val="0"/>
          <w:sz w:val="24"/>
        </w:rPr>
        <w:t>、</w:t>
      </w:r>
      <w:r w:rsidR="008F394F" w:rsidRPr="00E67C76">
        <w:rPr>
          <w:rFonts w:ascii="宋体" w:hAnsi="宋体" w:hint="eastAsia"/>
          <w:b/>
          <w:kern w:val="0"/>
          <w:sz w:val="24"/>
        </w:rPr>
        <w:t>调档政审</w:t>
      </w:r>
    </w:p>
    <w:p w:rsidR="005E4474" w:rsidRDefault="008F394F"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录取考生的调档政审</w:t>
      </w:r>
      <w:r w:rsidR="00023ABA">
        <w:rPr>
          <w:rFonts w:ascii="宋体" w:hAnsi="宋体" w:hint="eastAsia"/>
          <w:kern w:val="0"/>
          <w:sz w:val="24"/>
        </w:rPr>
        <w:t>工作安排在</w:t>
      </w:r>
      <w:r>
        <w:rPr>
          <w:rFonts w:ascii="宋体" w:hAnsi="宋体" w:hint="eastAsia"/>
          <w:kern w:val="0"/>
          <w:sz w:val="24"/>
        </w:rPr>
        <w:t>5月</w:t>
      </w:r>
      <w:r w:rsidR="00023ABA">
        <w:rPr>
          <w:rFonts w:ascii="宋体" w:hAnsi="宋体" w:hint="eastAsia"/>
          <w:kern w:val="0"/>
          <w:sz w:val="24"/>
        </w:rPr>
        <w:t>下旬</w:t>
      </w:r>
      <w:r>
        <w:rPr>
          <w:rFonts w:ascii="宋体" w:hAnsi="宋体" w:hint="eastAsia"/>
          <w:kern w:val="0"/>
          <w:sz w:val="24"/>
        </w:rPr>
        <w:t>左右</w:t>
      </w:r>
      <w:r w:rsidR="009E0A68">
        <w:rPr>
          <w:rFonts w:ascii="宋体" w:hAnsi="宋体" w:hint="eastAsia"/>
          <w:kern w:val="0"/>
          <w:sz w:val="24"/>
        </w:rPr>
        <w:t>，具体由电气工程</w:t>
      </w:r>
      <w:r>
        <w:rPr>
          <w:rFonts w:ascii="宋体" w:hAnsi="宋体" w:hint="eastAsia"/>
          <w:kern w:val="0"/>
          <w:sz w:val="24"/>
        </w:rPr>
        <w:t>学院党委负责。未调档</w:t>
      </w:r>
      <w:r w:rsidR="009E0A68">
        <w:rPr>
          <w:rFonts w:ascii="宋体" w:hAnsi="宋体" w:hint="eastAsia"/>
          <w:kern w:val="0"/>
          <w:sz w:val="24"/>
        </w:rPr>
        <w:t>政审</w:t>
      </w:r>
      <w:r>
        <w:rPr>
          <w:rFonts w:ascii="宋体" w:hAnsi="宋体" w:hint="eastAsia"/>
          <w:kern w:val="0"/>
          <w:sz w:val="24"/>
        </w:rPr>
        <w:t>或</w:t>
      </w:r>
      <w:r w:rsidR="009E0A68">
        <w:rPr>
          <w:rFonts w:ascii="宋体" w:hAnsi="宋体" w:hint="eastAsia"/>
          <w:kern w:val="0"/>
          <w:sz w:val="24"/>
        </w:rPr>
        <w:t>政审</w:t>
      </w:r>
      <w:r>
        <w:rPr>
          <w:rFonts w:ascii="宋体" w:hAnsi="宋体" w:hint="eastAsia"/>
          <w:kern w:val="0"/>
          <w:sz w:val="24"/>
        </w:rPr>
        <w:t>不合格者，不</w:t>
      </w:r>
      <w:r w:rsidR="009E0A68">
        <w:rPr>
          <w:rFonts w:ascii="宋体" w:hAnsi="宋体" w:hint="eastAsia"/>
          <w:kern w:val="0"/>
          <w:sz w:val="24"/>
        </w:rPr>
        <w:t>予</w:t>
      </w:r>
      <w:r>
        <w:rPr>
          <w:rFonts w:ascii="宋体" w:hAnsi="宋体" w:hint="eastAsia"/>
          <w:kern w:val="0"/>
          <w:sz w:val="24"/>
        </w:rPr>
        <w:t>录取。</w:t>
      </w:r>
    </w:p>
    <w:p w:rsidR="00FD3318" w:rsidRDefault="000E5610"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五</w:t>
      </w:r>
      <w:r w:rsidR="00FD3318">
        <w:rPr>
          <w:rFonts w:ascii="宋体" w:hAnsi="宋体" w:hint="eastAsia"/>
          <w:kern w:val="0"/>
          <w:sz w:val="24"/>
        </w:rPr>
        <w:t>、未尽事宜根据学校招生政策由</w:t>
      </w:r>
      <w:r w:rsidR="009E0A68">
        <w:rPr>
          <w:rFonts w:ascii="宋体" w:hAnsi="宋体" w:hint="eastAsia"/>
          <w:kern w:val="0"/>
          <w:sz w:val="24"/>
        </w:rPr>
        <w:t>电气工程学院</w:t>
      </w:r>
      <w:r w:rsidR="00FD3318">
        <w:rPr>
          <w:rFonts w:ascii="宋体" w:hAnsi="宋体" w:hint="eastAsia"/>
          <w:kern w:val="0"/>
          <w:sz w:val="24"/>
        </w:rPr>
        <w:t>招生工作领导小组</w:t>
      </w:r>
      <w:r w:rsidR="009E0A68">
        <w:rPr>
          <w:rFonts w:ascii="宋体" w:hAnsi="宋体" w:hint="eastAsia"/>
          <w:kern w:val="0"/>
          <w:sz w:val="24"/>
        </w:rPr>
        <w:t>研究</w:t>
      </w:r>
      <w:r w:rsidR="00FD3318">
        <w:rPr>
          <w:rFonts w:ascii="宋体" w:hAnsi="宋体" w:hint="eastAsia"/>
          <w:kern w:val="0"/>
          <w:sz w:val="24"/>
        </w:rPr>
        <w:t>决定。</w:t>
      </w:r>
    </w:p>
    <w:p w:rsidR="005E4474" w:rsidRDefault="000E5610"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六</w:t>
      </w:r>
      <w:r w:rsidR="00E67C76" w:rsidRPr="00E67C76">
        <w:rPr>
          <w:rFonts w:ascii="宋体" w:hAnsi="宋体" w:hint="eastAsia"/>
          <w:b/>
          <w:kern w:val="0"/>
          <w:sz w:val="24"/>
        </w:rPr>
        <w:t>、</w:t>
      </w:r>
      <w:r w:rsidR="008F394F">
        <w:rPr>
          <w:rFonts w:ascii="宋体" w:hAnsi="宋体" w:hint="eastAsia"/>
          <w:kern w:val="0"/>
          <w:sz w:val="24"/>
        </w:rPr>
        <w:t>申诉联系人：金若君，徐超炯，电子邮箱：eegrs@zju.edu.cn，</w:t>
      </w:r>
    </w:p>
    <w:p w:rsidR="005E4474" w:rsidRDefault="008F394F"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xuchaojong@zju.edu.cn，申诉电话：0571-87951691</w:t>
      </w:r>
    </w:p>
    <w:p w:rsidR="005E4474" w:rsidRDefault="005E4474">
      <w:pPr>
        <w:widowControl/>
        <w:autoSpaceDN w:val="0"/>
        <w:adjustRightInd w:val="0"/>
        <w:snapToGrid w:val="0"/>
        <w:spacing w:line="360" w:lineRule="auto"/>
        <w:ind w:right="15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5E4474" w:rsidRDefault="008F394F">
      <w:pPr>
        <w:pStyle w:val="a9"/>
        <w:widowControl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                                                   </w:t>
      </w:r>
      <w:r w:rsidR="009E0A68">
        <w:rPr>
          <w:rFonts w:asciiTheme="minorEastAsia" w:eastAsiaTheme="minorEastAsia" w:hAnsiTheme="minorEastAsia" w:cstheme="minorEastAsia" w:hint="eastAsia"/>
          <w:szCs w:val="24"/>
        </w:rPr>
        <w:t>浙江大学</w:t>
      </w:r>
      <w:r>
        <w:rPr>
          <w:rFonts w:asciiTheme="minorEastAsia" w:eastAsiaTheme="minorEastAsia" w:hAnsiTheme="minorEastAsia" w:cstheme="minorEastAsia" w:hint="eastAsia"/>
          <w:szCs w:val="24"/>
        </w:rPr>
        <w:t>电气工程学院</w:t>
      </w:r>
    </w:p>
    <w:p w:rsidR="005E4474" w:rsidRDefault="008F394F">
      <w:pPr>
        <w:pStyle w:val="a9"/>
        <w:widowControl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                                                     202</w:t>
      </w:r>
      <w:r w:rsidR="00E67C76">
        <w:rPr>
          <w:rFonts w:asciiTheme="minorEastAsia" w:eastAsiaTheme="minorEastAsia" w:hAnsiTheme="minorEastAsia" w:cstheme="minorEastAsia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szCs w:val="24"/>
        </w:rPr>
        <w:t>年4月</w:t>
      </w:r>
      <w:r w:rsidR="00A427E2">
        <w:rPr>
          <w:rFonts w:asciiTheme="minorEastAsia" w:eastAsiaTheme="minorEastAsia" w:hAnsiTheme="minorEastAsia" w:cstheme="minorEastAsia"/>
          <w:szCs w:val="24"/>
        </w:rPr>
        <w:t>1</w:t>
      </w:r>
      <w:r w:rsidR="00B55D2B">
        <w:rPr>
          <w:rFonts w:asciiTheme="minorEastAsia" w:eastAsiaTheme="minorEastAsia" w:hAnsiTheme="minorEastAsia" w:cstheme="minorEastAsia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szCs w:val="24"/>
        </w:rPr>
        <w:t>日</w:t>
      </w:r>
    </w:p>
    <w:p w:rsidR="003C7718" w:rsidRDefault="008F394F">
      <w:pPr>
        <w:widowControl/>
        <w:tabs>
          <w:tab w:val="left" w:pos="480"/>
        </w:tabs>
        <w:spacing w:beforeLines="50" w:before="156"/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附件1、</w:t>
      </w:r>
      <w:r w:rsidR="00825CA0">
        <w:rPr>
          <w:rFonts w:ascii="宋体" w:eastAsia="宋体" w:hAnsi="宋体" w:cs="宋体" w:hint="eastAsia"/>
          <w:b/>
          <w:color w:val="000000"/>
          <w:sz w:val="24"/>
          <w:szCs w:val="24"/>
        </w:rPr>
        <w:t>初审通过名单（普通招考）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735"/>
        <w:gridCol w:w="1954"/>
        <w:gridCol w:w="1417"/>
        <w:gridCol w:w="4190"/>
      </w:tblGrid>
      <w:tr w:rsidR="00FF0122" w:rsidRPr="00E63049" w:rsidTr="005E6BEE">
        <w:trPr>
          <w:trHeight w:val="3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E63049">
              <w:rPr>
                <w:rFonts w:ascii="宋体" w:eastAsia="宋体" w:hAnsi="宋体" w:cs="Arial" w:hint="eastAsia"/>
                <w:kern w:val="0"/>
                <w:szCs w:val="21"/>
              </w:rPr>
              <w:t>序号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报名号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姓名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备注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周亚中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蔡钦钦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郑靖楠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李美芳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范添圆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9A0F17" w:rsidP="005E6A4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</w:t>
            </w:r>
            <w:r w:rsidR="00770D4B">
              <w:rPr>
                <w:rFonts w:ascii="Arial" w:eastAsia="宋体" w:hAnsi="Arial" w:cs="Arial" w:hint="eastAsia"/>
                <w:kern w:val="0"/>
                <w:szCs w:val="21"/>
              </w:rPr>
              <w:t>浙江大学</w:t>
            </w:r>
            <w:r w:rsidR="00770D4B"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 w:rsidR="00770D4B"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海军工程大学联培专项初审通过名单，在该专项组面试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刘冠兰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陈灵娟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郑松岳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左裕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崔睿珍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雷蕾潇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丁启辰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陈琦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王弈赫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孙超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陈娜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杨宇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胡学俊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叶康龙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汪金华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李杰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孟旭瑶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770D4B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纳入浙江大学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海军工程大学联培专项初审通过名单，在该专项组面试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葛小海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李启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黄以满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张兆毅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770D4B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纳入浙江大学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海军工程大学联培专项初审通过名单，在该专项组面试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李嘉政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陈正佳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姜玉洁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朱宇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孙方圆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刘倩倩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张凯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邢通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杨伟峰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黄旭东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周满国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770D4B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纳入浙江大学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海军工程大学联培专项初审通过名单，在该专项组面试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周晨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770D4B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纳入浙江大学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许悦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邓策亮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李小双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毛科丹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马永吉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李家祥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韩旭涛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孙启航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王雨琛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褚生甲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49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张博学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刘鸿清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杨路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张棪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lastRenderedPageBreak/>
              <w:t>53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张晓彤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770D4B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纳入浙江大学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海军工程大学联培专项初审通过名单，在该专项组面试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许诺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770D4B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纳入浙江大学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海军工程大学联培专项初审通过名单，在该专项组面试</w:t>
            </w: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温景茂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蔡忠侯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蒋明宏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F0122" w:rsidRPr="00E63049" w:rsidTr="005E6BEE">
        <w:trPr>
          <w:trHeight w:val="3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58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YB2022100079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122" w:rsidRPr="00E63049" w:rsidRDefault="00FF0122" w:rsidP="00155A3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63049">
              <w:rPr>
                <w:rFonts w:ascii="Arial" w:eastAsia="宋体" w:hAnsi="Arial" w:cs="Arial"/>
                <w:kern w:val="0"/>
                <w:szCs w:val="21"/>
              </w:rPr>
              <w:t>陈馨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122" w:rsidRPr="00E63049" w:rsidRDefault="00DD6AF2" w:rsidP="009E0A6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纳入浙江大学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海军工程大学联培专项初审通过名单，在该专项组面试</w:t>
            </w:r>
          </w:p>
        </w:tc>
      </w:tr>
    </w:tbl>
    <w:p w:rsidR="00225E99" w:rsidRDefault="007F6216" w:rsidP="00225E99">
      <w:pPr>
        <w:widowControl/>
        <w:tabs>
          <w:tab w:val="left" w:pos="480"/>
        </w:tabs>
        <w:spacing w:beforeLines="50" w:before="156"/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注：</w:t>
      </w:r>
      <w:r w:rsidR="00225E99" w:rsidRPr="00FE3E32">
        <w:rPr>
          <w:rFonts w:ascii="Arial" w:eastAsia="宋体" w:hAnsi="Arial" w:cs="Arial" w:hint="eastAsia"/>
          <w:kern w:val="0"/>
          <w:szCs w:val="21"/>
        </w:rPr>
        <w:t>纳入</w:t>
      </w:r>
      <w:r w:rsidR="00225E99">
        <w:rPr>
          <w:rFonts w:ascii="Arial" w:eastAsia="宋体" w:hAnsi="Arial" w:cs="Arial" w:hint="eastAsia"/>
          <w:kern w:val="0"/>
          <w:szCs w:val="21"/>
        </w:rPr>
        <w:t>浙江大学</w:t>
      </w:r>
      <w:r w:rsidR="00225E99">
        <w:rPr>
          <w:rFonts w:ascii="Arial" w:eastAsia="宋体" w:hAnsi="Arial" w:cs="Arial" w:hint="eastAsia"/>
          <w:kern w:val="0"/>
          <w:szCs w:val="21"/>
        </w:rPr>
        <w:t>-</w:t>
      </w:r>
      <w:r w:rsidR="00225E99">
        <w:rPr>
          <w:rFonts w:ascii="Arial" w:eastAsia="宋体" w:hAnsi="Arial" w:cs="Arial" w:hint="eastAsia"/>
          <w:kern w:val="0"/>
          <w:szCs w:val="21"/>
        </w:rPr>
        <w:t>海军工程大学联培专项初审通过名单考生，</w:t>
      </w:r>
      <w:r w:rsidR="00225E99" w:rsidRPr="007F6216">
        <w:rPr>
          <w:rFonts w:ascii="Arial" w:eastAsia="宋体" w:hAnsi="Arial" w:cs="Arial" w:hint="eastAsia"/>
          <w:kern w:val="0"/>
          <w:szCs w:val="21"/>
        </w:rPr>
        <w:t>由</w:t>
      </w:r>
      <w:r w:rsidR="00225E99">
        <w:rPr>
          <w:rFonts w:ascii="Arial" w:eastAsia="宋体" w:hAnsi="Arial" w:cs="Arial" w:hint="eastAsia"/>
          <w:kern w:val="0"/>
          <w:szCs w:val="21"/>
        </w:rPr>
        <w:t>浙江大学和</w:t>
      </w:r>
      <w:r w:rsidR="00225E99" w:rsidRPr="007F6216">
        <w:rPr>
          <w:rFonts w:ascii="Arial" w:eastAsia="宋体" w:hAnsi="Arial" w:cs="Arial" w:hint="eastAsia"/>
          <w:kern w:val="0"/>
          <w:szCs w:val="21"/>
        </w:rPr>
        <w:t>海军工程大学</w:t>
      </w:r>
      <w:r w:rsidR="00225E99">
        <w:rPr>
          <w:rFonts w:ascii="Arial" w:eastAsia="宋体" w:hAnsi="Arial" w:cs="Arial" w:hint="eastAsia"/>
          <w:kern w:val="0"/>
          <w:szCs w:val="21"/>
        </w:rPr>
        <w:t>联合进行</w:t>
      </w:r>
      <w:r w:rsidR="00225E99" w:rsidRPr="007F6216">
        <w:rPr>
          <w:rFonts w:ascii="Arial" w:eastAsia="宋体" w:hAnsi="Arial" w:cs="Arial" w:hint="eastAsia"/>
          <w:kern w:val="0"/>
          <w:szCs w:val="21"/>
        </w:rPr>
        <w:t>复试，与愿意调</w:t>
      </w:r>
      <w:r w:rsidR="00225E99">
        <w:rPr>
          <w:rFonts w:ascii="Arial" w:eastAsia="宋体" w:hAnsi="Arial" w:cs="Arial" w:hint="eastAsia"/>
          <w:kern w:val="0"/>
          <w:szCs w:val="21"/>
        </w:rPr>
        <w:t>剂至该项目的</w:t>
      </w:r>
      <w:r w:rsidR="00225E99" w:rsidRPr="007F6216">
        <w:rPr>
          <w:rFonts w:ascii="Arial" w:eastAsia="宋体" w:hAnsi="Arial" w:cs="Arial" w:hint="eastAsia"/>
          <w:kern w:val="0"/>
          <w:szCs w:val="21"/>
        </w:rPr>
        <w:t>考生统一复试</w:t>
      </w:r>
      <w:r w:rsidR="00225E99">
        <w:rPr>
          <w:rFonts w:ascii="Arial" w:eastAsia="宋体" w:hAnsi="Arial" w:cs="Arial" w:hint="eastAsia"/>
          <w:kern w:val="0"/>
          <w:szCs w:val="21"/>
        </w:rPr>
        <w:t>择优</w:t>
      </w:r>
      <w:r w:rsidR="00225E99" w:rsidRPr="007F6216">
        <w:rPr>
          <w:rFonts w:ascii="Arial" w:eastAsia="宋体" w:hAnsi="Arial" w:cs="Arial" w:hint="eastAsia"/>
          <w:kern w:val="0"/>
          <w:szCs w:val="21"/>
        </w:rPr>
        <w:t>录取</w:t>
      </w:r>
    </w:p>
    <w:p w:rsidR="00155A35" w:rsidRPr="00225E99" w:rsidRDefault="00155A35">
      <w:pPr>
        <w:widowControl/>
        <w:tabs>
          <w:tab w:val="left" w:pos="480"/>
        </w:tabs>
        <w:spacing w:beforeLines="50" w:before="156"/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</w:p>
    <w:p w:rsidR="00155A35" w:rsidRDefault="00481A12">
      <w:pPr>
        <w:widowControl/>
        <w:tabs>
          <w:tab w:val="left" w:pos="480"/>
        </w:tabs>
        <w:spacing w:beforeLines="50" w:before="156"/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</w:p>
    <w:p w:rsidR="00D56DF1" w:rsidRDefault="00E63049" w:rsidP="00D56DF1">
      <w:pPr>
        <w:jc w:val="center"/>
        <w:rPr>
          <w:b/>
          <w:sz w:val="28"/>
          <w:szCs w:val="28"/>
        </w:rPr>
      </w:pPr>
      <w:r w:rsidRPr="007F0845">
        <w:rPr>
          <w:rFonts w:hint="eastAsia"/>
          <w:b/>
          <w:sz w:val="28"/>
          <w:szCs w:val="28"/>
        </w:rPr>
        <w:t>考生</w:t>
      </w:r>
      <w:r w:rsidR="0001574B" w:rsidRPr="007F0845">
        <w:rPr>
          <w:rFonts w:hint="eastAsia"/>
          <w:b/>
          <w:sz w:val="28"/>
          <w:szCs w:val="28"/>
        </w:rPr>
        <w:t>志愿及导师</w:t>
      </w:r>
      <w:r w:rsidRPr="007F0845">
        <w:rPr>
          <w:rFonts w:hint="eastAsia"/>
          <w:b/>
          <w:sz w:val="28"/>
          <w:szCs w:val="28"/>
        </w:rPr>
        <w:t>填报备案表</w:t>
      </w:r>
    </w:p>
    <w:p w:rsidR="00D56DF1" w:rsidRPr="006114DB" w:rsidRDefault="00D56DF1" w:rsidP="00D56DF1">
      <w:pPr>
        <w:jc w:val="center"/>
        <w:rPr>
          <w:b/>
          <w:sz w:val="24"/>
          <w:szCs w:val="24"/>
        </w:rPr>
      </w:pPr>
      <w:r w:rsidRPr="006114DB">
        <w:rPr>
          <w:rFonts w:hint="eastAsia"/>
          <w:sz w:val="24"/>
          <w:szCs w:val="24"/>
        </w:rPr>
        <w:t>（</w:t>
      </w:r>
      <w:r w:rsidRPr="006114DB">
        <w:rPr>
          <w:rFonts w:hint="eastAsia"/>
          <w:sz w:val="24"/>
          <w:szCs w:val="24"/>
        </w:rPr>
        <w:t>2</w:t>
      </w:r>
      <w:r w:rsidRPr="006114DB">
        <w:rPr>
          <w:sz w:val="24"/>
          <w:szCs w:val="24"/>
        </w:rPr>
        <w:t>022</w:t>
      </w:r>
      <w:r w:rsidRPr="006114DB">
        <w:rPr>
          <w:rFonts w:hint="eastAsia"/>
          <w:sz w:val="24"/>
          <w:szCs w:val="24"/>
        </w:rPr>
        <w:t>年</w:t>
      </w:r>
      <w:r w:rsidRPr="006114DB">
        <w:rPr>
          <w:rFonts w:hint="eastAsia"/>
          <w:sz w:val="24"/>
          <w:szCs w:val="24"/>
        </w:rPr>
        <w:t>4</w:t>
      </w:r>
      <w:r w:rsidRPr="006114DB">
        <w:rPr>
          <w:rFonts w:hint="eastAsia"/>
          <w:sz w:val="24"/>
          <w:szCs w:val="24"/>
        </w:rPr>
        <w:t>月</w:t>
      </w:r>
      <w:r w:rsidRPr="006114DB">
        <w:rPr>
          <w:rFonts w:hint="eastAsia"/>
          <w:sz w:val="24"/>
          <w:szCs w:val="24"/>
        </w:rPr>
        <w:t>1</w:t>
      </w:r>
      <w:r w:rsidR="00B74985">
        <w:rPr>
          <w:sz w:val="24"/>
          <w:szCs w:val="24"/>
        </w:rPr>
        <w:t>6</w:t>
      </w:r>
      <w:r w:rsidRPr="006114DB">
        <w:rPr>
          <w:rFonts w:hint="eastAsia"/>
          <w:sz w:val="24"/>
          <w:szCs w:val="24"/>
        </w:rPr>
        <w:t>日将该表发邮箱：</w:t>
      </w:r>
      <w:r w:rsidRPr="006114DB">
        <w:rPr>
          <w:rFonts w:hint="eastAsia"/>
          <w:sz w:val="24"/>
          <w:szCs w:val="24"/>
        </w:rPr>
        <w:t>0</w:t>
      </w:r>
      <w:r w:rsidRPr="006114DB">
        <w:rPr>
          <w:sz w:val="24"/>
          <w:szCs w:val="24"/>
        </w:rPr>
        <w:t>919868@</w:t>
      </w:r>
      <w:r w:rsidRPr="006114DB">
        <w:rPr>
          <w:rFonts w:hint="eastAsia"/>
          <w:sz w:val="24"/>
          <w:szCs w:val="24"/>
        </w:rPr>
        <w:t>zju</w:t>
      </w:r>
      <w:r w:rsidRPr="006114DB">
        <w:rPr>
          <w:sz w:val="24"/>
          <w:szCs w:val="24"/>
        </w:rPr>
        <w:t>.</w:t>
      </w:r>
      <w:r w:rsidRPr="006114DB">
        <w:rPr>
          <w:rFonts w:hint="eastAsia"/>
          <w:sz w:val="24"/>
          <w:szCs w:val="24"/>
        </w:rPr>
        <w:t>e</w:t>
      </w:r>
      <w:r w:rsidRPr="006114DB">
        <w:rPr>
          <w:sz w:val="24"/>
          <w:szCs w:val="24"/>
        </w:rPr>
        <w:t>du.cn</w:t>
      </w:r>
      <w:r w:rsidRPr="006114DB">
        <w:rPr>
          <w:rFonts w:hint="eastAsia"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E63049" w:rsidRPr="001F0ECD" w:rsidTr="006114DB">
        <w:tc>
          <w:tcPr>
            <w:tcW w:w="2263" w:type="dxa"/>
          </w:tcPr>
          <w:p w:rsidR="00E63049" w:rsidRPr="001F0ECD" w:rsidRDefault="00E63049" w:rsidP="000157A9">
            <w:pPr>
              <w:rPr>
                <w:sz w:val="28"/>
                <w:szCs w:val="28"/>
              </w:rPr>
            </w:pPr>
            <w:r w:rsidRPr="001F0ECD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1885" w:type="dxa"/>
          </w:tcPr>
          <w:p w:rsidR="00E63049" w:rsidRPr="001F0ECD" w:rsidRDefault="00E63049" w:rsidP="000157A9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E63049" w:rsidRPr="001F0ECD" w:rsidRDefault="00C72A52" w:rsidP="00015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074" w:type="dxa"/>
          </w:tcPr>
          <w:p w:rsidR="00E63049" w:rsidRPr="001F0ECD" w:rsidRDefault="00E63049" w:rsidP="000157A9">
            <w:pPr>
              <w:rPr>
                <w:sz w:val="28"/>
                <w:szCs w:val="28"/>
              </w:rPr>
            </w:pPr>
          </w:p>
        </w:tc>
      </w:tr>
      <w:tr w:rsidR="00E63049" w:rsidRPr="001F0ECD" w:rsidTr="006114DB">
        <w:trPr>
          <w:trHeight w:val="834"/>
        </w:trPr>
        <w:tc>
          <w:tcPr>
            <w:tcW w:w="2263" w:type="dxa"/>
          </w:tcPr>
          <w:p w:rsidR="00E63049" w:rsidRPr="001F0ECD" w:rsidRDefault="00E63049" w:rsidP="000157A9">
            <w:pPr>
              <w:rPr>
                <w:sz w:val="28"/>
                <w:szCs w:val="28"/>
              </w:rPr>
            </w:pPr>
            <w:r w:rsidRPr="001F0ECD">
              <w:rPr>
                <w:rFonts w:hint="eastAsia"/>
                <w:sz w:val="28"/>
                <w:szCs w:val="28"/>
              </w:rPr>
              <w:t>原报考</w:t>
            </w: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6033" w:type="dxa"/>
            <w:gridSpan w:val="3"/>
          </w:tcPr>
          <w:p w:rsidR="00E63049" w:rsidRPr="001F0ECD" w:rsidRDefault="00E63049" w:rsidP="000157A9">
            <w:pPr>
              <w:rPr>
                <w:sz w:val="28"/>
                <w:szCs w:val="28"/>
              </w:rPr>
            </w:pPr>
          </w:p>
        </w:tc>
      </w:tr>
      <w:tr w:rsidR="00E63049" w:rsidRPr="001F0ECD" w:rsidTr="006114DB">
        <w:tc>
          <w:tcPr>
            <w:tcW w:w="2263" w:type="dxa"/>
          </w:tcPr>
          <w:p w:rsidR="00E63049" w:rsidRPr="001F0ECD" w:rsidRDefault="00E63049" w:rsidP="000157A9">
            <w:pPr>
              <w:rPr>
                <w:sz w:val="28"/>
                <w:szCs w:val="28"/>
              </w:rPr>
            </w:pPr>
            <w:r w:rsidRPr="001F0ECD">
              <w:rPr>
                <w:rFonts w:hint="eastAsia"/>
                <w:sz w:val="28"/>
                <w:szCs w:val="28"/>
              </w:rPr>
              <w:t>原报考</w:t>
            </w:r>
            <w:r>
              <w:rPr>
                <w:rFonts w:hint="eastAsia"/>
                <w:sz w:val="28"/>
                <w:szCs w:val="28"/>
              </w:rPr>
              <w:t>方向</w:t>
            </w:r>
          </w:p>
        </w:tc>
        <w:tc>
          <w:tcPr>
            <w:tcW w:w="6033" w:type="dxa"/>
            <w:gridSpan w:val="3"/>
          </w:tcPr>
          <w:p w:rsidR="00E63049" w:rsidRPr="001F0ECD" w:rsidRDefault="00E63049" w:rsidP="000157A9">
            <w:pPr>
              <w:rPr>
                <w:sz w:val="28"/>
                <w:szCs w:val="28"/>
              </w:rPr>
            </w:pPr>
          </w:p>
        </w:tc>
      </w:tr>
      <w:tr w:rsidR="00C72A52" w:rsidRPr="001F0ECD" w:rsidTr="006114DB">
        <w:tc>
          <w:tcPr>
            <w:tcW w:w="2263" w:type="dxa"/>
          </w:tcPr>
          <w:p w:rsidR="00C72A52" w:rsidRPr="001F0ECD" w:rsidRDefault="00614C48" w:rsidP="00614C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 w:rsidR="00225E99">
              <w:rPr>
                <w:rFonts w:hint="eastAsia"/>
                <w:sz w:val="28"/>
                <w:szCs w:val="28"/>
              </w:rPr>
              <w:t>愿</w:t>
            </w:r>
            <w:r>
              <w:rPr>
                <w:rFonts w:hint="eastAsia"/>
                <w:sz w:val="28"/>
                <w:szCs w:val="28"/>
              </w:rPr>
              <w:t>意调剂至浙江大学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海军工程大学联培专项</w:t>
            </w:r>
            <w:r w:rsidR="00026662">
              <w:rPr>
                <w:rFonts w:hint="eastAsia"/>
                <w:sz w:val="28"/>
                <w:szCs w:val="28"/>
              </w:rPr>
              <w:t>（</w:t>
            </w:r>
            <w:r w:rsidR="00225E99">
              <w:rPr>
                <w:rFonts w:hint="eastAsia"/>
                <w:sz w:val="28"/>
                <w:szCs w:val="28"/>
              </w:rPr>
              <w:t>当</w:t>
            </w:r>
            <w:r w:rsidR="00026662">
              <w:rPr>
                <w:rFonts w:hint="eastAsia"/>
                <w:sz w:val="28"/>
                <w:szCs w:val="28"/>
              </w:rPr>
              <w:t>原报考方向面试无法录取时）</w:t>
            </w:r>
          </w:p>
        </w:tc>
        <w:tc>
          <w:tcPr>
            <w:tcW w:w="6033" w:type="dxa"/>
            <w:gridSpan w:val="3"/>
          </w:tcPr>
          <w:p w:rsidR="00C72A52" w:rsidRPr="00225E99" w:rsidRDefault="00C72A52" w:rsidP="000157A9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C72A52" w:rsidRPr="001F0ECD" w:rsidTr="006114DB">
        <w:tc>
          <w:tcPr>
            <w:tcW w:w="2263" w:type="dxa"/>
            <w:vMerge w:val="restart"/>
          </w:tcPr>
          <w:p w:rsidR="00C72A52" w:rsidRPr="001F0ECD" w:rsidRDefault="00D56DF1" w:rsidP="00D02D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填报</w:t>
            </w:r>
            <w:r w:rsidR="00D02D4E">
              <w:rPr>
                <w:rFonts w:hint="eastAsia"/>
                <w:sz w:val="28"/>
                <w:szCs w:val="28"/>
              </w:rPr>
              <w:t>浙大</w:t>
            </w:r>
            <w:r w:rsidR="00614C48">
              <w:rPr>
                <w:rFonts w:hint="eastAsia"/>
                <w:sz w:val="28"/>
                <w:szCs w:val="28"/>
              </w:rPr>
              <w:t>电气学院</w:t>
            </w:r>
            <w:r w:rsidR="00614C48">
              <w:rPr>
                <w:rFonts w:hint="eastAsia"/>
                <w:sz w:val="28"/>
                <w:szCs w:val="28"/>
              </w:rPr>
              <w:t>3</w:t>
            </w:r>
            <w:r w:rsidR="00614C48">
              <w:rPr>
                <w:rFonts w:hint="eastAsia"/>
                <w:sz w:val="28"/>
                <w:szCs w:val="28"/>
              </w:rPr>
              <w:t>位导师</w:t>
            </w:r>
          </w:p>
        </w:tc>
        <w:tc>
          <w:tcPr>
            <w:tcW w:w="1885" w:type="dxa"/>
          </w:tcPr>
          <w:p w:rsidR="00C72A52" w:rsidRPr="001F0ECD" w:rsidRDefault="00C72A52" w:rsidP="00C72A52">
            <w:pPr>
              <w:rPr>
                <w:sz w:val="28"/>
                <w:szCs w:val="28"/>
              </w:rPr>
            </w:pPr>
            <w:r w:rsidRPr="001F0ECD">
              <w:rPr>
                <w:rFonts w:hint="eastAsia"/>
                <w:sz w:val="28"/>
                <w:szCs w:val="28"/>
              </w:rPr>
              <w:t>导师</w:t>
            </w:r>
            <w:r w:rsidRPr="001F0ECD">
              <w:rPr>
                <w:rFonts w:hint="eastAsia"/>
                <w:sz w:val="28"/>
                <w:szCs w:val="28"/>
              </w:rPr>
              <w:t>1</w:t>
            </w:r>
            <w:r w:rsidRPr="001F0EC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C72A52" w:rsidRPr="001F0ECD" w:rsidRDefault="00C72A52" w:rsidP="00C72A52">
            <w:pPr>
              <w:rPr>
                <w:sz w:val="28"/>
                <w:szCs w:val="28"/>
              </w:rPr>
            </w:pPr>
            <w:r w:rsidRPr="001F0ECD">
              <w:rPr>
                <w:rFonts w:hint="eastAsia"/>
                <w:sz w:val="28"/>
                <w:szCs w:val="28"/>
              </w:rPr>
              <w:t>导师</w:t>
            </w:r>
            <w:r w:rsidRPr="001F0ECD">
              <w:rPr>
                <w:rFonts w:hint="eastAsia"/>
                <w:sz w:val="28"/>
                <w:szCs w:val="28"/>
              </w:rPr>
              <w:t>2</w:t>
            </w:r>
            <w:r w:rsidRPr="001F0EC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C72A52" w:rsidRPr="001F0ECD" w:rsidRDefault="00C72A52" w:rsidP="00225E99">
            <w:pPr>
              <w:rPr>
                <w:sz w:val="28"/>
                <w:szCs w:val="28"/>
              </w:rPr>
            </w:pPr>
            <w:r w:rsidRPr="001F0ECD">
              <w:rPr>
                <w:rFonts w:hint="eastAsia"/>
                <w:sz w:val="28"/>
                <w:szCs w:val="28"/>
              </w:rPr>
              <w:t>导师</w:t>
            </w:r>
            <w:r w:rsidR="00225E99">
              <w:rPr>
                <w:sz w:val="28"/>
                <w:szCs w:val="28"/>
              </w:rPr>
              <w:t>3</w:t>
            </w:r>
            <w:r w:rsidRPr="001F0ECD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C72A52" w:rsidRPr="001F0ECD" w:rsidTr="006114DB">
        <w:tc>
          <w:tcPr>
            <w:tcW w:w="2263" w:type="dxa"/>
            <w:vMerge/>
          </w:tcPr>
          <w:p w:rsidR="00C72A52" w:rsidRPr="001F0ECD" w:rsidRDefault="00C72A52" w:rsidP="00C72A52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C72A52" w:rsidRPr="001F0ECD" w:rsidRDefault="00C72A52" w:rsidP="00C72A52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C72A52" w:rsidRPr="001F0ECD" w:rsidRDefault="00C72A52" w:rsidP="00C72A52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C72A52" w:rsidRPr="001F0ECD" w:rsidRDefault="00C72A52" w:rsidP="00C72A52">
            <w:pPr>
              <w:rPr>
                <w:sz w:val="28"/>
                <w:szCs w:val="28"/>
              </w:rPr>
            </w:pPr>
          </w:p>
        </w:tc>
      </w:tr>
    </w:tbl>
    <w:p w:rsidR="006114DB" w:rsidRDefault="00E63049" w:rsidP="006114DB">
      <w:pPr>
        <w:rPr>
          <w:rFonts w:ascii="宋体" w:eastAsia="宋体" w:hAnsi="宋体"/>
          <w:b/>
          <w:sz w:val="24"/>
          <w:szCs w:val="24"/>
        </w:rPr>
      </w:pPr>
      <w:r w:rsidRPr="00B82446">
        <w:rPr>
          <w:rFonts w:ascii="宋体" w:eastAsia="宋体" w:hAnsi="宋体" w:hint="eastAsia"/>
          <w:szCs w:val="21"/>
        </w:rPr>
        <w:t>注：</w:t>
      </w:r>
      <w:r w:rsidR="006114DB" w:rsidRPr="00D56DF1">
        <w:rPr>
          <w:rFonts w:ascii="宋体" w:eastAsia="宋体" w:hAnsi="宋体"/>
          <w:b/>
          <w:sz w:val="24"/>
          <w:szCs w:val="24"/>
        </w:rPr>
        <w:t xml:space="preserve"> </w:t>
      </w:r>
    </w:p>
    <w:p w:rsidR="00E63049" w:rsidRPr="006114DB" w:rsidRDefault="006114DB" w:rsidP="006114DB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="00D56DF1" w:rsidRPr="00D56DF1">
        <w:rPr>
          <w:rFonts w:ascii="宋体" w:eastAsia="宋体" w:hAnsi="宋体" w:hint="eastAsia"/>
          <w:sz w:val="24"/>
          <w:szCs w:val="24"/>
        </w:rPr>
        <w:t>、</w:t>
      </w:r>
      <w:r w:rsidR="00C72A52" w:rsidRPr="006114DB">
        <w:rPr>
          <w:rFonts w:ascii="宋体" w:eastAsia="宋体" w:hAnsi="宋体" w:hint="eastAsia"/>
          <w:sz w:val="24"/>
          <w:szCs w:val="24"/>
        </w:rPr>
        <w:t>浙江大学-海军工程大学联培专项</w:t>
      </w:r>
      <w:r w:rsidR="00E63049" w:rsidRPr="00D56DF1">
        <w:rPr>
          <w:rFonts w:ascii="宋体" w:eastAsia="宋体" w:hAnsi="宋体" w:cs="宋体" w:hint="eastAsia"/>
          <w:color w:val="000000"/>
          <w:sz w:val="24"/>
          <w:szCs w:val="24"/>
        </w:rPr>
        <w:t>博士生，执行双导师制，</w:t>
      </w:r>
      <w:r w:rsidR="00474FC3">
        <w:rPr>
          <w:rFonts w:ascii="宋体" w:eastAsia="宋体" w:hAnsi="宋体" w:cs="宋体" w:hint="eastAsia"/>
          <w:color w:val="000000"/>
          <w:sz w:val="24"/>
          <w:szCs w:val="24"/>
        </w:rPr>
        <w:t>分别</w:t>
      </w:r>
      <w:r w:rsidR="00A652ED">
        <w:rPr>
          <w:rFonts w:ascii="宋体" w:eastAsia="宋体" w:hAnsi="宋体" w:cs="宋体" w:hint="eastAsia"/>
          <w:color w:val="000000"/>
          <w:sz w:val="24"/>
          <w:szCs w:val="24"/>
        </w:rPr>
        <w:t>由</w:t>
      </w:r>
      <w:r w:rsidR="00E63049" w:rsidRPr="00D56DF1">
        <w:rPr>
          <w:rFonts w:ascii="宋体" w:eastAsia="宋体" w:hAnsi="宋体" w:cs="宋体" w:hint="eastAsia"/>
          <w:color w:val="000000"/>
          <w:sz w:val="24"/>
          <w:szCs w:val="24"/>
        </w:rPr>
        <w:t>浙江大学电气学院和</w:t>
      </w:r>
      <w:r w:rsidR="00C72A52" w:rsidRPr="00D56DF1">
        <w:rPr>
          <w:rFonts w:ascii="宋体" w:eastAsia="宋体" w:hAnsi="宋体" w:cs="宋体" w:hint="eastAsia"/>
          <w:color w:val="000000"/>
          <w:sz w:val="24"/>
          <w:szCs w:val="24"/>
        </w:rPr>
        <w:t>海军工程大学</w:t>
      </w:r>
      <w:r w:rsidR="00474FC3">
        <w:rPr>
          <w:rFonts w:ascii="宋体" w:eastAsia="宋体" w:hAnsi="宋体" w:cs="宋体" w:hint="eastAsia"/>
          <w:color w:val="000000"/>
          <w:sz w:val="24"/>
          <w:szCs w:val="24"/>
        </w:rPr>
        <w:t>的</w:t>
      </w:r>
      <w:r w:rsidR="00A652ED">
        <w:rPr>
          <w:rFonts w:ascii="宋体" w:eastAsia="宋体" w:hAnsi="宋体" w:cs="宋体" w:hint="eastAsia"/>
          <w:color w:val="000000"/>
          <w:sz w:val="24"/>
          <w:szCs w:val="24"/>
        </w:rPr>
        <w:t>导师担任</w:t>
      </w:r>
      <w:r w:rsidR="00E63049" w:rsidRPr="00D56DF1">
        <w:rPr>
          <w:rFonts w:ascii="宋体" w:eastAsia="宋体" w:hAnsi="宋体" w:cs="宋体" w:hint="eastAsia"/>
          <w:color w:val="000000"/>
          <w:sz w:val="24"/>
          <w:szCs w:val="24"/>
        </w:rPr>
        <w:t>；在浙江大学完成课程后</w:t>
      </w:r>
      <w:r w:rsidR="00B172C2">
        <w:rPr>
          <w:rFonts w:ascii="宋体" w:eastAsia="宋体" w:hAnsi="宋体" w:cs="宋体" w:hint="eastAsia"/>
          <w:color w:val="000000"/>
          <w:sz w:val="24"/>
          <w:szCs w:val="24"/>
        </w:rPr>
        <w:t>（一般半年）</w:t>
      </w:r>
      <w:r w:rsidR="00E63049" w:rsidRPr="00D56DF1">
        <w:rPr>
          <w:rFonts w:ascii="宋体" w:eastAsia="宋体" w:hAnsi="宋体" w:cs="宋体" w:hint="eastAsia"/>
          <w:color w:val="000000"/>
          <w:sz w:val="24"/>
          <w:szCs w:val="24"/>
        </w:rPr>
        <w:t>进入</w:t>
      </w:r>
      <w:r w:rsidR="00C72A52" w:rsidRPr="00D56DF1">
        <w:rPr>
          <w:rFonts w:ascii="宋体" w:eastAsia="宋体" w:hAnsi="宋体" w:cs="宋体" w:hint="eastAsia"/>
          <w:color w:val="000000"/>
          <w:sz w:val="24"/>
          <w:szCs w:val="24"/>
        </w:rPr>
        <w:t>海军工程大学</w:t>
      </w:r>
      <w:r w:rsidR="00E63049" w:rsidRPr="00D56DF1">
        <w:rPr>
          <w:rFonts w:ascii="宋体" w:eastAsia="宋体" w:hAnsi="宋体" w:cs="宋体" w:hint="eastAsia"/>
          <w:color w:val="000000"/>
          <w:sz w:val="24"/>
          <w:szCs w:val="24"/>
        </w:rPr>
        <w:t>开展科研任务。毕业证与学位证由浙江大学颁发</w:t>
      </w:r>
      <w:r w:rsidR="00614C48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E63049" w:rsidRPr="00D56DF1" w:rsidRDefault="006114DB" w:rsidP="006114DB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="00614C48">
        <w:rPr>
          <w:rFonts w:ascii="宋体" w:eastAsia="宋体" w:hAnsi="宋体" w:cs="宋体" w:hint="eastAsia"/>
          <w:color w:val="000000"/>
          <w:sz w:val="24"/>
          <w:szCs w:val="24"/>
        </w:rPr>
        <w:t>电气学院</w:t>
      </w:r>
      <w:r w:rsidR="00D56DF1" w:rsidRPr="00D56DF1">
        <w:rPr>
          <w:rFonts w:ascii="宋体" w:eastAsia="宋体" w:hAnsi="宋体" w:cs="宋体" w:hint="eastAsia"/>
          <w:color w:val="000000"/>
          <w:sz w:val="24"/>
          <w:szCs w:val="24"/>
        </w:rPr>
        <w:t>导师</w:t>
      </w:r>
      <w:r w:rsidR="00B55D2B">
        <w:rPr>
          <w:rFonts w:ascii="宋体" w:eastAsia="宋体" w:hAnsi="宋体" w:cs="宋体" w:hint="eastAsia"/>
          <w:color w:val="000000"/>
          <w:sz w:val="24"/>
          <w:szCs w:val="24"/>
        </w:rPr>
        <w:t>概况</w:t>
      </w:r>
      <w:r w:rsidR="00D56DF1" w:rsidRPr="00D56DF1">
        <w:rPr>
          <w:rFonts w:ascii="宋体" w:eastAsia="宋体" w:hAnsi="宋体" w:cs="宋体" w:hint="eastAsia"/>
          <w:color w:val="000000"/>
          <w:sz w:val="24"/>
          <w:szCs w:val="24"/>
        </w:rPr>
        <w:t>，参看</w:t>
      </w:r>
      <w:r>
        <w:rPr>
          <w:rFonts w:hint="eastAsia"/>
          <w:sz w:val="24"/>
          <w:szCs w:val="24"/>
        </w:rPr>
        <w:t>电气学院师资队伍网</w:t>
      </w:r>
      <w:bookmarkStart w:id="0" w:name="_GoBack"/>
      <w:bookmarkEnd w:id="0"/>
      <w:r w:rsidR="00C96122">
        <w:fldChar w:fldCharType="begin"/>
      </w:r>
      <w:r w:rsidR="00C96122">
        <w:instrText xml:space="preserve"> HYPERLINK "http://ee.zju.edu.cn/32465/list.htm" </w:instrText>
      </w:r>
      <w:r w:rsidR="00C96122">
        <w:fldChar w:fldCharType="separate"/>
      </w:r>
      <w:r w:rsidR="00D56DF1" w:rsidRPr="00D56DF1">
        <w:rPr>
          <w:rStyle w:val="ab"/>
          <w:sz w:val="24"/>
          <w:szCs w:val="24"/>
        </w:rPr>
        <w:t>http://ee.zju.edu.cn/32465/list.htm</w:t>
      </w:r>
      <w:r w:rsidR="00C96122">
        <w:rPr>
          <w:rStyle w:val="ab"/>
          <w:sz w:val="24"/>
          <w:szCs w:val="24"/>
        </w:rPr>
        <w:fldChar w:fldCharType="end"/>
      </w:r>
      <w:r w:rsidR="00D56DF1" w:rsidRPr="00D56DF1">
        <w:rPr>
          <w:rFonts w:hint="eastAsia"/>
          <w:sz w:val="24"/>
          <w:szCs w:val="24"/>
        </w:rPr>
        <w:t>）</w:t>
      </w:r>
    </w:p>
    <w:p w:rsidR="00155A35" w:rsidRPr="00E63049" w:rsidRDefault="00155A35" w:rsidP="00E63049">
      <w:pPr>
        <w:widowControl/>
        <w:tabs>
          <w:tab w:val="left" w:pos="480"/>
        </w:tabs>
        <w:spacing w:beforeLines="50" w:before="156"/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</w:p>
    <w:sectPr w:rsidR="00155A35" w:rsidRPr="00E63049"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22" w:rsidRDefault="00C96122" w:rsidP="0027318E">
      <w:r>
        <w:separator/>
      </w:r>
    </w:p>
  </w:endnote>
  <w:endnote w:type="continuationSeparator" w:id="0">
    <w:p w:rsidR="00C96122" w:rsidRDefault="00C96122" w:rsidP="0027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22" w:rsidRDefault="00C96122" w:rsidP="0027318E">
      <w:r>
        <w:separator/>
      </w:r>
    </w:p>
  </w:footnote>
  <w:footnote w:type="continuationSeparator" w:id="0">
    <w:p w:rsidR="00C96122" w:rsidRDefault="00C96122" w:rsidP="0027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1D8"/>
    <w:multiLevelType w:val="hybridMultilevel"/>
    <w:tmpl w:val="8EA25BFE"/>
    <w:lvl w:ilvl="0" w:tplc="0DA6DD3A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7C7669"/>
    <w:multiLevelType w:val="multilevel"/>
    <w:tmpl w:val="417C766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7005E"/>
    <w:multiLevelType w:val="multilevel"/>
    <w:tmpl w:val="4D87005E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002610"/>
    <w:multiLevelType w:val="hybridMultilevel"/>
    <w:tmpl w:val="E8BAC198"/>
    <w:lvl w:ilvl="0" w:tplc="D8C69BF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D196AB"/>
    <w:multiLevelType w:val="singleLevel"/>
    <w:tmpl w:val="5AD196AB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AD6DA15"/>
    <w:multiLevelType w:val="singleLevel"/>
    <w:tmpl w:val="5AD6DA15"/>
    <w:lvl w:ilvl="0">
      <w:start w:val="4"/>
      <w:numFmt w:val="chineseCounting"/>
      <w:suff w:val="nothing"/>
      <w:lvlText w:val="%1、"/>
      <w:lvlJc w:val="left"/>
    </w:lvl>
  </w:abstractNum>
  <w:abstractNum w:abstractNumId="6" w15:restartNumberingAfterBreak="0">
    <w:nsid w:val="7EE27BBF"/>
    <w:multiLevelType w:val="hybridMultilevel"/>
    <w:tmpl w:val="02A49FA0"/>
    <w:lvl w:ilvl="0" w:tplc="600658D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1"/>
    <w:rsid w:val="00004D56"/>
    <w:rsid w:val="0000514C"/>
    <w:rsid w:val="0001574B"/>
    <w:rsid w:val="000201F5"/>
    <w:rsid w:val="00023ABA"/>
    <w:rsid w:val="00026662"/>
    <w:rsid w:val="0004174F"/>
    <w:rsid w:val="00044CBB"/>
    <w:rsid w:val="0006017E"/>
    <w:rsid w:val="00063B9F"/>
    <w:rsid w:val="00067A50"/>
    <w:rsid w:val="0008302F"/>
    <w:rsid w:val="00087043"/>
    <w:rsid w:val="000C1D75"/>
    <w:rsid w:val="000C3C7D"/>
    <w:rsid w:val="000D4BA4"/>
    <w:rsid w:val="000E5610"/>
    <w:rsid w:val="000F7C78"/>
    <w:rsid w:val="00105AEC"/>
    <w:rsid w:val="00112929"/>
    <w:rsid w:val="00121E94"/>
    <w:rsid w:val="001228AB"/>
    <w:rsid w:val="0014393D"/>
    <w:rsid w:val="00152B8A"/>
    <w:rsid w:val="00155A35"/>
    <w:rsid w:val="0016580E"/>
    <w:rsid w:val="0016689F"/>
    <w:rsid w:val="00172B33"/>
    <w:rsid w:val="001760B3"/>
    <w:rsid w:val="00181BFA"/>
    <w:rsid w:val="001907D9"/>
    <w:rsid w:val="001951C8"/>
    <w:rsid w:val="001B22B2"/>
    <w:rsid w:val="001D0167"/>
    <w:rsid w:val="001D068A"/>
    <w:rsid w:val="001D493C"/>
    <w:rsid w:val="001D5C8F"/>
    <w:rsid w:val="001D5DC2"/>
    <w:rsid w:val="001E5E83"/>
    <w:rsid w:val="001F198D"/>
    <w:rsid w:val="001F4C64"/>
    <w:rsid w:val="001F4DF8"/>
    <w:rsid w:val="00204279"/>
    <w:rsid w:val="00212482"/>
    <w:rsid w:val="0021657C"/>
    <w:rsid w:val="00225E99"/>
    <w:rsid w:val="00230BE2"/>
    <w:rsid w:val="002333E4"/>
    <w:rsid w:val="00251ED8"/>
    <w:rsid w:val="0025773A"/>
    <w:rsid w:val="00257C4D"/>
    <w:rsid w:val="00257FA0"/>
    <w:rsid w:val="00262B09"/>
    <w:rsid w:val="0027318E"/>
    <w:rsid w:val="00273C25"/>
    <w:rsid w:val="0029458B"/>
    <w:rsid w:val="002C00FA"/>
    <w:rsid w:val="002C3259"/>
    <w:rsid w:val="002D0BA6"/>
    <w:rsid w:val="002D4CA3"/>
    <w:rsid w:val="002E47E8"/>
    <w:rsid w:val="002E7565"/>
    <w:rsid w:val="00316C3E"/>
    <w:rsid w:val="00323FA6"/>
    <w:rsid w:val="00324EC8"/>
    <w:rsid w:val="00327018"/>
    <w:rsid w:val="00335BA7"/>
    <w:rsid w:val="0035630B"/>
    <w:rsid w:val="003615E3"/>
    <w:rsid w:val="0039192E"/>
    <w:rsid w:val="003A38D9"/>
    <w:rsid w:val="003B7EB4"/>
    <w:rsid w:val="003C6804"/>
    <w:rsid w:val="003C7718"/>
    <w:rsid w:val="003E51AD"/>
    <w:rsid w:val="003E6B3A"/>
    <w:rsid w:val="003E76ED"/>
    <w:rsid w:val="003F55BF"/>
    <w:rsid w:val="0040035E"/>
    <w:rsid w:val="00417462"/>
    <w:rsid w:val="004210B0"/>
    <w:rsid w:val="0043156B"/>
    <w:rsid w:val="004368A4"/>
    <w:rsid w:val="00437AAE"/>
    <w:rsid w:val="00450247"/>
    <w:rsid w:val="00453608"/>
    <w:rsid w:val="00454899"/>
    <w:rsid w:val="004636DD"/>
    <w:rsid w:val="00466B4F"/>
    <w:rsid w:val="00470659"/>
    <w:rsid w:val="00472541"/>
    <w:rsid w:val="004744B1"/>
    <w:rsid w:val="00474FC3"/>
    <w:rsid w:val="004802EF"/>
    <w:rsid w:val="00481A12"/>
    <w:rsid w:val="00482FE7"/>
    <w:rsid w:val="0049701A"/>
    <w:rsid w:val="004A0E6F"/>
    <w:rsid w:val="004A28F1"/>
    <w:rsid w:val="004A6996"/>
    <w:rsid w:val="004B0295"/>
    <w:rsid w:val="004B32F3"/>
    <w:rsid w:val="004C05AB"/>
    <w:rsid w:val="004C5CF0"/>
    <w:rsid w:val="004D4B30"/>
    <w:rsid w:val="004D5D69"/>
    <w:rsid w:val="004D6C12"/>
    <w:rsid w:val="004D6E3C"/>
    <w:rsid w:val="004E657F"/>
    <w:rsid w:val="004F359A"/>
    <w:rsid w:val="00506952"/>
    <w:rsid w:val="005110B0"/>
    <w:rsid w:val="005175D2"/>
    <w:rsid w:val="0051792C"/>
    <w:rsid w:val="00524E14"/>
    <w:rsid w:val="0053187B"/>
    <w:rsid w:val="0054792B"/>
    <w:rsid w:val="00555BC7"/>
    <w:rsid w:val="00560562"/>
    <w:rsid w:val="00560AF5"/>
    <w:rsid w:val="00560C03"/>
    <w:rsid w:val="005658B2"/>
    <w:rsid w:val="0057588E"/>
    <w:rsid w:val="005766B9"/>
    <w:rsid w:val="0058138D"/>
    <w:rsid w:val="00586941"/>
    <w:rsid w:val="005A4CAF"/>
    <w:rsid w:val="005A79A2"/>
    <w:rsid w:val="005B2942"/>
    <w:rsid w:val="005C6669"/>
    <w:rsid w:val="005E1B0B"/>
    <w:rsid w:val="005E4474"/>
    <w:rsid w:val="005E5FFC"/>
    <w:rsid w:val="005E6A40"/>
    <w:rsid w:val="005E6BEE"/>
    <w:rsid w:val="0060465C"/>
    <w:rsid w:val="00604DA3"/>
    <w:rsid w:val="00610C6F"/>
    <w:rsid w:val="00610EA3"/>
    <w:rsid w:val="006114DB"/>
    <w:rsid w:val="00614C48"/>
    <w:rsid w:val="00620B7A"/>
    <w:rsid w:val="006259F5"/>
    <w:rsid w:val="006271C3"/>
    <w:rsid w:val="00632E9C"/>
    <w:rsid w:val="00634CAD"/>
    <w:rsid w:val="006440B5"/>
    <w:rsid w:val="00660B06"/>
    <w:rsid w:val="00677867"/>
    <w:rsid w:val="00681C73"/>
    <w:rsid w:val="006D7D33"/>
    <w:rsid w:val="00706C6A"/>
    <w:rsid w:val="007210EB"/>
    <w:rsid w:val="007323EA"/>
    <w:rsid w:val="00735422"/>
    <w:rsid w:val="00740629"/>
    <w:rsid w:val="00744B78"/>
    <w:rsid w:val="007478FC"/>
    <w:rsid w:val="00750897"/>
    <w:rsid w:val="007566E0"/>
    <w:rsid w:val="00770D4B"/>
    <w:rsid w:val="007747F1"/>
    <w:rsid w:val="00787295"/>
    <w:rsid w:val="0079472A"/>
    <w:rsid w:val="00795C83"/>
    <w:rsid w:val="007A1D5B"/>
    <w:rsid w:val="007B1556"/>
    <w:rsid w:val="007B2E55"/>
    <w:rsid w:val="007B52F4"/>
    <w:rsid w:val="007B6D82"/>
    <w:rsid w:val="007C0C2E"/>
    <w:rsid w:val="007C1AAA"/>
    <w:rsid w:val="007C352B"/>
    <w:rsid w:val="007D4D42"/>
    <w:rsid w:val="007F3C75"/>
    <w:rsid w:val="007F6216"/>
    <w:rsid w:val="00811E6D"/>
    <w:rsid w:val="00825CA0"/>
    <w:rsid w:val="0083222C"/>
    <w:rsid w:val="00835A79"/>
    <w:rsid w:val="008430D6"/>
    <w:rsid w:val="00865C95"/>
    <w:rsid w:val="00874824"/>
    <w:rsid w:val="00875499"/>
    <w:rsid w:val="00887BD4"/>
    <w:rsid w:val="00896EE3"/>
    <w:rsid w:val="008A2C82"/>
    <w:rsid w:val="008A4182"/>
    <w:rsid w:val="008B01E2"/>
    <w:rsid w:val="008C7A8F"/>
    <w:rsid w:val="008D235E"/>
    <w:rsid w:val="008D3CC0"/>
    <w:rsid w:val="008E78C4"/>
    <w:rsid w:val="008F02C7"/>
    <w:rsid w:val="008F394F"/>
    <w:rsid w:val="008F473E"/>
    <w:rsid w:val="00911E6F"/>
    <w:rsid w:val="009148EB"/>
    <w:rsid w:val="0091623E"/>
    <w:rsid w:val="009222B4"/>
    <w:rsid w:val="0093036E"/>
    <w:rsid w:val="00932836"/>
    <w:rsid w:val="009329FE"/>
    <w:rsid w:val="00934F18"/>
    <w:rsid w:val="009406A7"/>
    <w:rsid w:val="009506C5"/>
    <w:rsid w:val="00952455"/>
    <w:rsid w:val="0095329F"/>
    <w:rsid w:val="00961EFD"/>
    <w:rsid w:val="00967EE6"/>
    <w:rsid w:val="00985687"/>
    <w:rsid w:val="009872A9"/>
    <w:rsid w:val="009A07D7"/>
    <w:rsid w:val="009A0F17"/>
    <w:rsid w:val="009A4FFB"/>
    <w:rsid w:val="009B422B"/>
    <w:rsid w:val="009B604F"/>
    <w:rsid w:val="009B63F7"/>
    <w:rsid w:val="009D795E"/>
    <w:rsid w:val="009D7A11"/>
    <w:rsid w:val="009E0A68"/>
    <w:rsid w:val="009F0F5F"/>
    <w:rsid w:val="009F15CE"/>
    <w:rsid w:val="009F30F6"/>
    <w:rsid w:val="00A050DD"/>
    <w:rsid w:val="00A12840"/>
    <w:rsid w:val="00A2161E"/>
    <w:rsid w:val="00A21DFC"/>
    <w:rsid w:val="00A30F05"/>
    <w:rsid w:val="00A3441F"/>
    <w:rsid w:val="00A427E2"/>
    <w:rsid w:val="00A566F0"/>
    <w:rsid w:val="00A652ED"/>
    <w:rsid w:val="00A72A48"/>
    <w:rsid w:val="00A826C6"/>
    <w:rsid w:val="00A86722"/>
    <w:rsid w:val="00AB37FB"/>
    <w:rsid w:val="00AD6F39"/>
    <w:rsid w:val="00AE6EC6"/>
    <w:rsid w:val="00AE6F94"/>
    <w:rsid w:val="00AF2918"/>
    <w:rsid w:val="00B043C3"/>
    <w:rsid w:val="00B108F0"/>
    <w:rsid w:val="00B1165B"/>
    <w:rsid w:val="00B156B9"/>
    <w:rsid w:val="00B172C2"/>
    <w:rsid w:val="00B240ED"/>
    <w:rsid w:val="00B30739"/>
    <w:rsid w:val="00B315D9"/>
    <w:rsid w:val="00B34FD5"/>
    <w:rsid w:val="00B47A3A"/>
    <w:rsid w:val="00B55D2B"/>
    <w:rsid w:val="00B74985"/>
    <w:rsid w:val="00B766BE"/>
    <w:rsid w:val="00B80615"/>
    <w:rsid w:val="00B86769"/>
    <w:rsid w:val="00BB486E"/>
    <w:rsid w:val="00BE2ADD"/>
    <w:rsid w:val="00BE4C2E"/>
    <w:rsid w:val="00C06E1E"/>
    <w:rsid w:val="00C2216B"/>
    <w:rsid w:val="00C43890"/>
    <w:rsid w:val="00C57C38"/>
    <w:rsid w:val="00C60114"/>
    <w:rsid w:val="00C6427C"/>
    <w:rsid w:val="00C72A52"/>
    <w:rsid w:val="00C73B93"/>
    <w:rsid w:val="00C81F86"/>
    <w:rsid w:val="00C96122"/>
    <w:rsid w:val="00CA7B70"/>
    <w:rsid w:val="00CD4403"/>
    <w:rsid w:val="00D02D4E"/>
    <w:rsid w:val="00D31FFF"/>
    <w:rsid w:val="00D360EA"/>
    <w:rsid w:val="00D3703B"/>
    <w:rsid w:val="00D56DF1"/>
    <w:rsid w:val="00D651EE"/>
    <w:rsid w:val="00D74D74"/>
    <w:rsid w:val="00D77257"/>
    <w:rsid w:val="00D84FC3"/>
    <w:rsid w:val="00D87C31"/>
    <w:rsid w:val="00D92FB8"/>
    <w:rsid w:val="00DA55FD"/>
    <w:rsid w:val="00DA7F6A"/>
    <w:rsid w:val="00DB09AD"/>
    <w:rsid w:val="00DC10E7"/>
    <w:rsid w:val="00DD6AF2"/>
    <w:rsid w:val="00DD7385"/>
    <w:rsid w:val="00DF5E23"/>
    <w:rsid w:val="00E026B1"/>
    <w:rsid w:val="00E04387"/>
    <w:rsid w:val="00E12C13"/>
    <w:rsid w:val="00E213C7"/>
    <w:rsid w:val="00E23BDA"/>
    <w:rsid w:val="00E243EC"/>
    <w:rsid w:val="00E262A2"/>
    <w:rsid w:val="00E26F3A"/>
    <w:rsid w:val="00E30869"/>
    <w:rsid w:val="00E4048E"/>
    <w:rsid w:val="00E410E7"/>
    <w:rsid w:val="00E62A1F"/>
    <w:rsid w:val="00E63049"/>
    <w:rsid w:val="00E66E0A"/>
    <w:rsid w:val="00E67C76"/>
    <w:rsid w:val="00E70E91"/>
    <w:rsid w:val="00E86572"/>
    <w:rsid w:val="00E8702F"/>
    <w:rsid w:val="00E87777"/>
    <w:rsid w:val="00E979F4"/>
    <w:rsid w:val="00EA3B26"/>
    <w:rsid w:val="00EA443F"/>
    <w:rsid w:val="00EA5C81"/>
    <w:rsid w:val="00EA74D9"/>
    <w:rsid w:val="00EB7E12"/>
    <w:rsid w:val="00EC101F"/>
    <w:rsid w:val="00ED520C"/>
    <w:rsid w:val="00ED5A16"/>
    <w:rsid w:val="00EF48FC"/>
    <w:rsid w:val="00EF7454"/>
    <w:rsid w:val="00F01451"/>
    <w:rsid w:val="00F079A6"/>
    <w:rsid w:val="00F2020B"/>
    <w:rsid w:val="00F3335F"/>
    <w:rsid w:val="00F52A54"/>
    <w:rsid w:val="00F6290D"/>
    <w:rsid w:val="00F7085E"/>
    <w:rsid w:val="00F93A86"/>
    <w:rsid w:val="00F9499A"/>
    <w:rsid w:val="00F956F8"/>
    <w:rsid w:val="00FA7074"/>
    <w:rsid w:val="00FA7DED"/>
    <w:rsid w:val="00FC1D02"/>
    <w:rsid w:val="00FD3318"/>
    <w:rsid w:val="00FD4CA0"/>
    <w:rsid w:val="00FE0572"/>
    <w:rsid w:val="00FE3E32"/>
    <w:rsid w:val="00FE70B3"/>
    <w:rsid w:val="00FF0122"/>
    <w:rsid w:val="00FF4C52"/>
    <w:rsid w:val="00FF5834"/>
    <w:rsid w:val="022357F8"/>
    <w:rsid w:val="02B31F8C"/>
    <w:rsid w:val="06634DEC"/>
    <w:rsid w:val="06C526FF"/>
    <w:rsid w:val="0782767B"/>
    <w:rsid w:val="081A4349"/>
    <w:rsid w:val="0880633A"/>
    <w:rsid w:val="08ED5A9E"/>
    <w:rsid w:val="091A0A56"/>
    <w:rsid w:val="093F3E33"/>
    <w:rsid w:val="09C1527C"/>
    <w:rsid w:val="0A3008F8"/>
    <w:rsid w:val="0A43113F"/>
    <w:rsid w:val="0AAC30D1"/>
    <w:rsid w:val="0B9D42BC"/>
    <w:rsid w:val="0C402E7A"/>
    <w:rsid w:val="0C4E76DF"/>
    <w:rsid w:val="0D8F043F"/>
    <w:rsid w:val="0DBE62B4"/>
    <w:rsid w:val="0EE42507"/>
    <w:rsid w:val="106F65C5"/>
    <w:rsid w:val="10761AB3"/>
    <w:rsid w:val="11293700"/>
    <w:rsid w:val="118952BA"/>
    <w:rsid w:val="126445A8"/>
    <w:rsid w:val="12E31650"/>
    <w:rsid w:val="13257C0E"/>
    <w:rsid w:val="13A17DC9"/>
    <w:rsid w:val="13C70BF9"/>
    <w:rsid w:val="14B07D36"/>
    <w:rsid w:val="14EA3D90"/>
    <w:rsid w:val="14FF07D6"/>
    <w:rsid w:val="157B2B8C"/>
    <w:rsid w:val="15D44C04"/>
    <w:rsid w:val="15EA06F0"/>
    <w:rsid w:val="1A1F4B32"/>
    <w:rsid w:val="1AB12FE2"/>
    <w:rsid w:val="1AD9582D"/>
    <w:rsid w:val="1B1B351F"/>
    <w:rsid w:val="1BCB680E"/>
    <w:rsid w:val="1CCD16D5"/>
    <w:rsid w:val="1D1F5BF1"/>
    <w:rsid w:val="1D611C18"/>
    <w:rsid w:val="1E3402AC"/>
    <w:rsid w:val="1E3E6DD3"/>
    <w:rsid w:val="1ED93F98"/>
    <w:rsid w:val="205C70B8"/>
    <w:rsid w:val="207523E9"/>
    <w:rsid w:val="221917F6"/>
    <w:rsid w:val="224939F6"/>
    <w:rsid w:val="237A216D"/>
    <w:rsid w:val="239D567C"/>
    <w:rsid w:val="2425667C"/>
    <w:rsid w:val="243A462C"/>
    <w:rsid w:val="248D3660"/>
    <w:rsid w:val="2725510C"/>
    <w:rsid w:val="296F1805"/>
    <w:rsid w:val="2988089C"/>
    <w:rsid w:val="29F21123"/>
    <w:rsid w:val="2A383277"/>
    <w:rsid w:val="2B831E93"/>
    <w:rsid w:val="2E9C6B3B"/>
    <w:rsid w:val="2F1A1A61"/>
    <w:rsid w:val="2F91570A"/>
    <w:rsid w:val="30172845"/>
    <w:rsid w:val="323E28A7"/>
    <w:rsid w:val="32B42A00"/>
    <w:rsid w:val="33864BD6"/>
    <w:rsid w:val="33E54353"/>
    <w:rsid w:val="354B7B5B"/>
    <w:rsid w:val="365350C8"/>
    <w:rsid w:val="37A32938"/>
    <w:rsid w:val="37D41CFD"/>
    <w:rsid w:val="39123742"/>
    <w:rsid w:val="3A26572A"/>
    <w:rsid w:val="3AA8463C"/>
    <w:rsid w:val="3BC1384B"/>
    <w:rsid w:val="3C4C59E7"/>
    <w:rsid w:val="3D2C4D5D"/>
    <w:rsid w:val="3EA34A24"/>
    <w:rsid w:val="3ED41C28"/>
    <w:rsid w:val="3FB17F65"/>
    <w:rsid w:val="3FF32371"/>
    <w:rsid w:val="41F92205"/>
    <w:rsid w:val="429C0207"/>
    <w:rsid w:val="43957F52"/>
    <w:rsid w:val="455975D0"/>
    <w:rsid w:val="456814FE"/>
    <w:rsid w:val="4733174C"/>
    <w:rsid w:val="47A23DEF"/>
    <w:rsid w:val="48F730BC"/>
    <w:rsid w:val="4B607C02"/>
    <w:rsid w:val="4BEA1D4C"/>
    <w:rsid w:val="4D490BC9"/>
    <w:rsid w:val="4DA632EE"/>
    <w:rsid w:val="4E1C36C0"/>
    <w:rsid w:val="4FB51440"/>
    <w:rsid w:val="50912819"/>
    <w:rsid w:val="51A2559B"/>
    <w:rsid w:val="522445A8"/>
    <w:rsid w:val="53447576"/>
    <w:rsid w:val="53511119"/>
    <w:rsid w:val="53A62D1E"/>
    <w:rsid w:val="53CA3AE1"/>
    <w:rsid w:val="54CA2849"/>
    <w:rsid w:val="55785AA7"/>
    <w:rsid w:val="560600A2"/>
    <w:rsid w:val="56384213"/>
    <w:rsid w:val="56F41EF5"/>
    <w:rsid w:val="57757FD7"/>
    <w:rsid w:val="585D733B"/>
    <w:rsid w:val="587020B1"/>
    <w:rsid w:val="596178E4"/>
    <w:rsid w:val="59FC6E01"/>
    <w:rsid w:val="5A666774"/>
    <w:rsid w:val="5AF0671C"/>
    <w:rsid w:val="5CDA404F"/>
    <w:rsid w:val="5D1A770C"/>
    <w:rsid w:val="5EF26CD7"/>
    <w:rsid w:val="609D49AA"/>
    <w:rsid w:val="60A21278"/>
    <w:rsid w:val="60FE5162"/>
    <w:rsid w:val="61616649"/>
    <w:rsid w:val="6175009C"/>
    <w:rsid w:val="629A6EC5"/>
    <w:rsid w:val="63C44014"/>
    <w:rsid w:val="641E70F7"/>
    <w:rsid w:val="655645D6"/>
    <w:rsid w:val="66BD1011"/>
    <w:rsid w:val="67182495"/>
    <w:rsid w:val="67FE6BA0"/>
    <w:rsid w:val="684C20A6"/>
    <w:rsid w:val="68923884"/>
    <w:rsid w:val="692B2CF5"/>
    <w:rsid w:val="69F066E1"/>
    <w:rsid w:val="6B7A372A"/>
    <w:rsid w:val="6C7A56C5"/>
    <w:rsid w:val="6CF22B8A"/>
    <w:rsid w:val="6D8B068D"/>
    <w:rsid w:val="6F2D6CA1"/>
    <w:rsid w:val="6FAC5BA1"/>
    <w:rsid w:val="6FF12D7B"/>
    <w:rsid w:val="6FF204C4"/>
    <w:rsid w:val="70B7187B"/>
    <w:rsid w:val="71E26247"/>
    <w:rsid w:val="73053D8F"/>
    <w:rsid w:val="73E935E3"/>
    <w:rsid w:val="742C2A43"/>
    <w:rsid w:val="75150CAF"/>
    <w:rsid w:val="753964D5"/>
    <w:rsid w:val="75D71719"/>
    <w:rsid w:val="76642C2E"/>
    <w:rsid w:val="77205F72"/>
    <w:rsid w:val="783D1427"/>
    <w:rsid w:val="7AAE2BA0"/>
    <w:rsid w:val="7AB61C8C"/>
    <w:rsid w:val="7CB712D3"/>
    <w:rsid w:val="7ED723E4"/>
    <w:rsid w:val="7EFC2E5D"/>
    <w:rsid w:val="7EFC5560"/>
    <w:rsid w:val="7F043774"/>
    <w:rsid w:val="7F68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6B4D5"/>
  <w15:docId w15:val="{174FC0CE-DAFF-46F6-A83C-4D2BD6D2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rFonts w:ascii="Times New Roman" w:eastAsia="宋体" w:hAnsi="Times New Roman" w:cs="Times New Roman"/>
      <w:sz w:val="24"/>
      <w:szCs w:val="20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41">
    <w:name w:val="font41"/>
    <w:basedOn w:val="a0"/>
    <w:qFormat/>
    <w:rsid w:val="003C7718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452</Words>
  <Characters>2578</Characters>
  <Application>Microsoft Office Word</Application>
  <DocSecurity>0</DocSecurity>
  <Lines>21</Lines>
  <Paragraphs>6</Paragraphs>
  <ScaleCrop>false</ScaleCrop>
  <Company>ZJU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jrj</cp:lastModifiedBy>
  <cp:revision>11</cp:revision>
  <cp:lastPrinted>2019-04-24T06:11:00Z</cp:lastPrinted>
  <dcterms:created xsi:type="dcterms:W3CDTF">2022-04-12T01:07:00Z</dcterms:created>
  <dcterms:modified xsi:type="dcterms:W3CDTF">2022-04-12T01:46:00Z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0283D3B68E4D4BFCBC2070A6FE22E693</vt:lpwstr>
  </property>
</Properties>
</file>